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7AD47" w14:textId="77777777" w:rsidR="000B3400" w:rsidRPr="00C05022" w:rsidRDefault="00D758AF" w:rsidP="00DE402D">
      <w:pPr>
        <w:ind w:firstLine="720"/>
        <w:jc w:val="center"/>
        <w:rPr>
          <w:rFonts w:ascii="Comic Sans MS" w:hAnsi="Comic Sans MS" w:cs="Arial"/>
          <w:b/>
          <w:sz w:val="36"/>
          <w:szCs w:val="36"/>
          <w:lang w:val="en-GB"/>
        </w:rPr>
      </w:pPr>
      <w:bookmarkStart w:id="0" w:name="_GoBack"/>
      <w:bookmarkEnd w:id="0"/>
      <w:r>
        <w:rPr>
          <w:rFonts w:ascii="Comic Sans MS" w:hAnsi="Comic Sans MS" w:cs="Arial"/>
          <w:noProof/>
          <w:sz w:val="32"/>
          <w:szCs w:val="32"/>
          <w:lang w:val="en-GB" w:eastAsia="en-GB"/>
        </w:rPr>
        <w:drawing>
          <wp:anchor distT="0" distB="0" distL="114300" distR="114300" simplePos="0" relativeHeight="251657728" behindDoc="0" locked="0" layoutInCell="1" allowOverlap="1" wp14:anchorId="61F06399" wp14:editId="5E29D3ED">
            <wp:simplePos x="0" y="0"/>
            <wp:positionH relativeFrom="column">
              <wp:posOffset>179705</wp:posOffset>
            </wp:positionH>
            <wp:positionV relativeFrom="paragraph">
              <wp:posOffset>13335</wp:posOffset>
            </wp:positionV>
            <wp:extent cx="1004570" cy="956945"/>
            <wp:effectExtent l="0" t="0" r="508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4570" cy="956945"/>
                    </a:xfrm>
                    <a:prstGeom prst="rect">
                      <a:avLst/>
                    </a:prstGeom>
                    <a:noFill/>
                    <a:ln>
                      <a:noFill/>
                    </a:ln>
                  </pic:spPr>
                </pic:pic>
              </a:graphicData>
            </a:graphic>
            <wp14:sizeRelH relativeFrom="page">
              <wp14:pctWidth>0</wp14:pctWidth>
            </wp14:sizeRelH>
            <wp14:sizeRelV relativeFrom="page">
              <wp14:pctHeight>0</wp14:pctHeight>
            </wp14:sizeRelV>
          </wp:anchor>
        </w:drawing>
      </w:r>
      <w:r w:rsidR="000B3400" w:rsidRPr="00C05022">
        <w:rPr>
          <w:rFonts w:ascii="Comic Sans MS" w:hAnsi="Comic Sans MS" w:cs="Arial"/>
          <w:b/>
          <w:sz w:val="36"/>
          <w:szCs w:val="36"/>
          <w:lang w:val="en-GB"/>
        </w:rPr>
        <w:t>Beechwood Primary School</w:t>
      </w:r>
    </w:p>
    <w:p w14:paraId="127F391D" w14:textId="77777777" w:rsidR="000B3400" w:rsidRPr="00F479D1" w:rsidRDefault="000B3400">
      <w:pPr>
        <w:rPr>
          <w:rFonts w:ascii="Comic Sans MS" w:hAnsi="Comic Sans MS" w:cs="Arial"/>
          <w:sz w:val="16"/>
          <w:szCs w:val="16"/>
          <w:lang w:val="en-GB"/>
        </w:rPr>
      </w:pPr>
    </w:p>
    <w:p w14:paraId="35BEC97B" w14:textId="77777777" w:rsidR="000B3400" w:rsidRPr="00C05022" w:rsidRDefault="00B424C7">
      <w:pPr>
        <w:jc w:val="center"/>
        <w:rPr>
          <w:rFonts w:ascii="Comic Sans MS" w:hAnsi="Comic Sans MS" w:cs="Arial"/>
          <w:sz w:val="28"/>
          <w:szCs w:val="28"/>
          <w:lang w:val="en-GB"/>
        </w:rPr>
      </w:pPr>
      <w:r w:rsidRPr="00C05022">
        <w:rPr>
          <w:rFonts w:ascii="Comic Sans MS" w:hAnsi="Comic Sans MS" w:cs="Arial"/>
          <w:sz w:val="28"/>
          <w:szCs w:val="28"/>
          <w:lang w:val="en-GB"/>
        </w:rPr>
        <w:t>Leadership and Management</w:t>
      </w:r>
      <w:r w:rsidR="00DC3ABC" w:rsidRPr="00C05022">
        <w:rPr>
          <w:rFonts w:ascii="Comic Sans MS" w:hAnsi="Comic Sans MS" w:cs="Arial"/>
          <w:sz w:val="28"/>
          <w:szCs w:val="28"/>
          <w:lang w:val="en-GB"/>
        </w:rPr>
        <w:t xml:space="preserve"> Committee Meeting</w:t>
      </w:r>
    </w:p>
    <w:p w14:paraId="73443325" w14:textId="77777777" w:rsidR="000B3400" w:rsidRPr="00F479D1" w:rsidRDefault="000B3400">
      <w:pPr>
        <w:jc w:val="center"/>
        <w:rPr>
          <w:rFonts w:ascii="Comic Sans MS" w:hAnsi="Comic Sans MS" w:cs="Arial"/>
          <w:sz w:val="16"/>
          <w:szCs w:val="16"/>
          <w:lang w:val="en-GB"/>
        </w:rPr>
      </w:pPr>
    </w:p>
    <w:p w14:paraId="1A6B0CE0" w14:textId="3B939D86" w:rsidR="000B3400" w:rsidRPr="00C05022" w:rsidRDefault="000B3400">
      <w:pPr>
        <w:jc w:val="center"/>
        <w:rPr>
          <w:rFonts w:ascii="Comic Sans MS" w:hAnsi="Comic Sans MS" w:cs="Arial"/>
          <w:sz w:val="28"/>
          <w:szCs w:val="28"/>
          <w:lang w:val="en-GB"/>
        </w:rPr>
      </w:pPr>
      <w:r w:rsidRPr="00C05022">
        <w:rPr>
          <w:rFonts w:ascii="Comic Sans MS" w:hAnsi="Comic Sans MS" w:cs="Arial"/>
          <w:sz w:val="28"/>
          <w:szCs w:val="28"/>
          <w:lang w:val="en-GB"/>
        </w:rPr>
        <w:t xml:space="preserve">Held </w:t>
      </w:r>
      <w:r w:rsidR="003576EB">
        <w:rPr>
          <w:rFonts w:ascii="Comic Sans MS" w:hAnsi="Comic Sans MS" w:cs="Arial"/>
          <w:sz w:val="28"/>
          <w:szCs w:val="28"/>
          <w:lang w:val="en-GB"/>
        </w:rPr>
        <w:t xml:space="preserve">remotely </w:t>
      </w:r>
      <w:r w:rsidRPr="00C05022">
        <w:rPr>
          <w:rFonts w:ascii="Comic Sans MS" w:hAnsi="Comic Sans MS" w:cs="Arial"/>
          <w:sz w:val="28"/>
          <w:szCs w:val="28"/>
          <w:lang w:val="en-GB"/>
        </w:rPr>
        <w:t xml:space="preserve">on </w:t>
      </w:r>
      <w:r w:rsidR="00B424C7" w:rsidRPr="00C05022">
        <w:rPr>
          <w:rFonts w:ascii="Comic Sans MS" w:hAnsi="Comic Sans MS" w:cs="Arial"/>
          <w:sz w:val="28"/>
          <w:szCs w:val="28"/>
          <w:lang w:val="en-GB"/>
        </w:rPr>
        <w:t xml:space="preserve">Monday </w:t>
      </w:r>
      <w:r w:rsidR="002F45A3">
        <w:rPr>
          <w:rFonts w:ascii="Comic Sans MS" w:hAnsi="Comic Sans MS" w:cs="Arial"/>
          <w:sz w:val="28"/>
          <w:szCs w:val="28"/>
          <w:lang w:val="en-GB"/>
        </w:rPr>
        <w:t>17</w:t>
      </w:r>
      <w:r w:rsidR="002F45A3" w:rsidRPr="002F45A3">
        <w:rPr>
          <w:rFonts w:ascii="Comic Sans MS" w:hAnsi="Comic Sans MS" w:cs="Arial"/>
          <w:sz w:val="28"/>
          <w:szCs w:val="28"/>
          <w:vertAlign w:val="superscript"/>
          <w:lang w:val="en-GB"/>
        </w:rPr>
        <w:t>th</w:t>
      </w:r>
      <w:r w:rsidR="002F45A3">
        <w:rPr>
          <w:rFonts w:ascii="Comic Sans MS" w:hAnsi="Comic Sans MS" w:cs="Arial"/>
          <w:sz w:val="28"/>
          <w:szCs w:val="28"/>
          <w:lang w:val="en-GB"/>
        </w:rPr>
        <w:t xml:space="preserve"> October</w:t>
      </w:r>
      <w:r w:rsidR="0062266E">
        <w:rPr>
          <w:rFonts w:ascii="Comic Sans MS" w:hAnsi="Comic Sans MS" w:cs="Arial"/>
          <w:sz w:val="28"/>
          <w:szCs w:val="28"/>
          <w:lang w:val="en-GB"/>
        </w:rPr>
        <w:t xml:space="preserve"> 2022</w:t>
      </w:r>
      <w:r w:rsidR="00F62FD8">
        <w:rPr>
          <w:rFonts w:ascii="Comic Sans MS" w:hAnsi="Comic Sans MS" w:cs="Arial"/>
          <w:sz w:val="28"/>
          <w:szCs w:val="28"/>
          <w:lang w:val="en-GB"/>
        </w:rPr>
        <w:t xml:space="preserve">, at </w:t>
      </w:r>
      <w:r w:rsidR="00343103">
        <w:rPr>
          <w:rFonts w:ascii="Comic Sans MS" w:hAnsi="Comic Sans MS" w:cs="Arial"/>
          <w:sz w:val="28"/>
          <w:szCs w:val="28"/>
          <w:lang w:val="en-GB"/>
        </w:rPr>
        <w:t>4</w:t>
      </w:r>
      <w:r w:rsidR="009762C7">
        <w:rPr>
          <w:rFonts w:ascii="Comic Sans MS" w:hAnsi="Comic Sans MS" w:cs="Arial"/>
          <w:sz w:val="28"/>
          <w:szCs w:val="28"/>
          <w:lang w:val="en-GB"/>
        </w:rPr>
        <w:t>pm</w:t>
      </w:r>
    </w:p>
    <w:p w14:paraId="17D9BFB9" w14:textId="77777777" w:rsidR="00A64FC7" w:rsidRPr="00F479D1" w:rsidRDefault="00A64FC7" w:rsidP="00A64FC7">
      <w:pPr>
        <w:jc w:val="center"/>
        <w:rPr>
          <w:rFonts w:ascii="Comic Sans MS" w:hAnsi="Comic Sans MS" w:cs="Arial"/>
          <w:b/>
          <w:sz w:val="16"/>
          <w:szCs w:val="16"/>
          <w:lang w:val="en-GB"/>
        </w:rPr>
      </w:pPr>
    </w:p>
    <w:p w14:paraId="179CE796" w14:textId="77777777" w:rsidR="000B3400" w:rsidRPr="00C05022" w:rsidRDefault="00A64FC7" w:rsidP="00A64FC7">
      <w:pPr>
        <w:jc w:val="center"/>
        <w:rPr>
          <w:rFonts w:ascii="Comic Sans MS" w:hAnsi="Comic Sans MS" w:cs="Arial"/>
          <w:b/>
          <w:lang w:val="en-GB"/>
        </w:rPr>
      </w:pPr>
      <w:r w:rsidRPr="00C05022">
        <w:rPr>
          <w:rFonts w:ascii="Comic Sans MS" w:hAnsi="Comic Sans MS" w:cs="Arial"/>
          <w:b/>
          <w:lang w:val="en-GB"/>
        </w:rPr>
        <w:t>PART ONE MINUTES</w:t>
      </w:r>
    </w:p>
    <w:p w14:paraId="796D34FD" w14:textId="77777777" w:rsidR="000B3400" w:rsidRPr="00F479D1" w:rsidRDefault="000B3400">
      <w:pPr>
        <w:rPr>
          <w:rFonts w:ascii="Comic Sans MS" w:hAnsi="Comic Sans MS" w:cs="Arial"/>
          <w:sz w:val="16"/>
          <w:szCs w:val="16"/>
          <w:lang w:val="en-GB"/>
        </w:rPr>
      </w:pPr>
    </w:p>
    <w:p w14:paraId="6D96C365" w14:textId="1612C014" w:rsidR="003F74BE" w:rsidRPr="00C05022" w:rsidRDefault="000B3400" w:rsidP="003F74BE">
      <w:pPr>
        <w:rPr>
          <w:rFonts w:ascii="Comic Sans MS" w:hAnsi="Comic Sans MS" w:cs="Arial"/>
          <w:lang w:val="en-GB"/>
        </w:rPr>
      </w:pPr>
      <w:r w:rsidRPr="00C05022">
        <w:rPr>
          <w:rFonts w:ascii="Comic Sans MS" w:hAnsi="Comic Sans MS" w:cs="Arial"/>
          <w:b/>
          <w:i/>
          <w:lang w:val="en-GB"/>
        </w:rPr>
        <w:t xml:space="preserve">Present:  </w:t>
      </w:r>
      <w:r w:rsidRPr="00C05022">
        <w:rPr>
          <w:rFonts w:ascii="Comic Sans MS" w:hAnsi="Comic Sans MS" w:cs="Arial"/>
          <w:b/>
          <w:i/>
          <w:lang w:val="en-GB"/>
        </w:rPr>
        <w:tab/>
      </w:r>
      <w:r w:rsidRPr="00C05022">
        <w:rPr>
          <w:rFonts w:ascii="Comic Sans MS" w:hAnsi="Comic Sans MS" w:cs="Arial"/>
          <w:lang w:val="en-GB"/>
        </w:rPr>
        <w:tab/>
      </w:r>
      <w:r w:rsidR="00DC07BB">
        <w:rPr>
          <w:rFonts w:ascii="Comic Sans MS" w:hAnsi="Comic Sans MS" w:cs="Arial"/>
          <w:lang w:val="en-GB"/>
        </w:rPr>
        <w:t>Mrs J Stubbs</w:t>
      </w:r>
      <w:r w:rsidR="00DC07BB">
        <w:rPr>
          <w:rFonts w:ascii="Comic Sans MS" w:hAnsi="Comic Sans MS" w:cs="Arial"/>
          <w:lang w:val="en-GB"/>
        </w:rPr>
        <w:tab/>
        <w:t>(JS)</w:t>
      </w:r>
      <w:r w:rsidRPr="00C05022">
        <w:rPr>
          <w:rFonts w:ascii="Comic Sans MS" w:hAnsi="Comic Sans MS" w:cs="Arial"/>
          <w:lang w:val="en-GB"/>
        </w:rPr>
        <w:tab/>
      </w:r>
      <w:r w:rsidR="00DC07BB">
        <w:rPr>
          <w:rFonts w:ascii="Comic Sans MS" w:hAnsi="Comic Sans MS" w:cs="Arial"/>
          <w:lang w:val="en-GB"/>
        </w:rPr>
        <w:tab/>
        <w:t>Committee Chair</w:t>
      </w:r>
      <w:r w:rsidR="00BB1BA3">
        <w:rPr>
          <w:rFonts w:ascii="Comic Sans MS" w:hAnsi="Comic Sans MS" w:cs="Arial"/>
          <w:lang w:val="en-GB"/>
        </w:rPr>
        <w:t xml:space="preserve"> </w:t>
      </w:r>
    </w:p>
    <w:p w14:paraId="130414E9" w14:textId="77777777" w:rsidR="00151F0D" w:rsidRDefault="00151F0D" w:rsidP="00151F0D">
      <w:pPr>
        <w:ind w:left="1440" w:firstLine="720"/>
        <w:rPr>
          <w:rFonts w:ascii="Comic Sans MS" w:hAnsi="Comic Sans MS" w:cs="Arial"/>
          <w:lang w:val="en-GB"/>
        </w:rPr>
      </w:pPr>
      <w:r>
        <w:rPr>
          <w:rFonts w:ascii="Comic Sans MS" w:hAnsi="Comic Sans MS" w:cs="Arial"/>
          <w:lang w:val="en-GB"/>
        </w:rPr>
        <w:t>Mrs S Harper</w:t>
      </w:r>
      <w:r>
        <w:rPr>
          <w:rFonts w:ascii="Comic Sans MS" w:hAnsi="Comic Sans MS" w:cs="Arial"/>
          <w:lang w:val="en-GB"/>
        </w:rPr>
        <w:tab/>
        <w:t>(SH)</w:t>
      </w:r>
      <w:r>
        <w:rPr>
          <w:rFonts w:ascii="Comic Sans MS" w:hAnsi="Comic Sans MS" w:cs="Arial"/>
          <w:lang w:val="en-GB"/>
        </w:rPr>
        <w:tab/>
      </w:r>
      <w:r>
        <w:rPr>
          <w:rFonts w:ascii="Comic Sans MS" w:hAnsi="Comic Sans MS" w:cs="Arial"/>
          <w:lang w:val="en-GB"/>
        </w:rPr>
        <w:tab/>
        <w:t>Headteacher</w:t>
      </w:r>
    </w:p>
    <w:p w14:paraId="3E4560EC" w14:textId="77777777" w:rsidR="0062266E" w:rsidRDefault="005209E9" w:rsidP="005A7280">
      <w:pPr>
        <w:ind w:left="1440" w:firstLine="720"/>
        <w:rPr>
          <w:rFonts w:ascii="Comic Sans MS" w:hAnsi="Comic Sans MS" w:cs="Arial"/>
          <w:lang w:val="en-GB"/>
        </w:rPr>
      </w:pPr>
      <w:r>
        <w:rPr>
          <w:rFonts w:ascii="Comic Sans MS" w:hAnsi="Comic Sans MS" w:cs="Arial"/>
          <w:lang w:val="en-GB"/>
        </w:rPr>
        <w:t>Mr J Cargill</w:t>
      </w:r>
      <w:r>
        <w:rPr>
          <w:rFonts w:ascii="Comic Sans MS" w:hAnsi="Comic Sans MS" w:cs="Arial"/>
          <w:lang w:val="en-GB"/>
        </w:rPr>
        <w:tab/>
      </w:r>
      <w:r>
        <w:rPr>
          <w:rFonts w:ascii="Comic Sans MS" w:hAnsi="Comic Sans MS" w:cs="Arial"/>
          <w:lang w:val="en-GB"/>
        </w:rPr>
        <w:tab/>
        <w:t>(J</w:t>
      </w:r>
      <w:r w:rsidR="00C67F17">
        <w:rPr>
          <w:rFonts w:ascii="Comic Sans MS" w:hAnsi="Comic Sans MS" w:cs="Arial"/>
          <w:lang w:val="en-GB"/>
        </w:rPr>
        <w:t>D</w:t>
      </w:r>
      <w:r>
        <w:rPr>
          <w:rFonts w:ascii="Comic Sans MS" w:hAnsi="Comic Sans MS" w:cs="Arial"/>
          <w:lang w:val="en-GB"/>
        </w:rPr>
        <w:t>C)</w:t>
      </w:r>
    </w:p>
    <w:p w14:paraId="76B5A45A" w14:textId="47C36F17" w:rsidR="00387CDF" w:rsidRDefault="0062266E" w:rsidP="005A7280">
      <w:pPr>
        <w:ind w:left="1440" w:firstLine="720"/>
        <w:rPr>
          <w:rFonts w:ascii="Comic Sans MS" w:hAnsi="Comic Sans MS" w:cs="Arial"/>
          <w:lang w:val="en-GB"/>
        </w:rPr>
      </w:pPr>
      <w:r>
        <w:rPr>
          <w:rFonts w:ascii="Comic Sans MS" w:hAnsi="Comic Sans MS" w:cs="Arial"/>
          <w:lang w:val="en-GB"/>
        </w:rPr>
        <w:t>Mrs D Reed</w:t>
      </w:r>
      <w:r>
        <w:rPr>
          <w:rFonts w:ascii="Comic Sans MS" w:hAnsi="Comic Sans MS" w:cs="Arial"/>
          <w:lang w:val="en-GB"/>
        </w:rPr>
        <w:tab/>
      </w:r>
      <w:r>
        <w:rPr>
          <w:rFonts w:ascii="Comic Sans MS" w:hAnsi="Comic Sans MS" w:cs="Arial"/>
          <w:lang w:val="en-GB"/>
        </w:rPr>
        <w:tab/>
        <w:t>(DR)</w:t>
      </w:r>
      <w:r w:rsidR="005209E9">
        <w:rPr>
          <w:rFonts w:ascii="Comic Sans MS" w:hAnsi="Comic Sans MS" w:cs="Arial"/>
          <w:lang w:val="en-GB"/>
        </w:rPr>
        <w:tab/>
      </w:r>
      <w:r w:rsidR="00C427FB">
        <w:rPr>
          <w:rFonts w:ascii="Comic Sans MS" w:hAnsi="Comic Sans MS" w:cs="Arial"/>
          <w:lang w:val="en-GB"/>
        </w:rPr>
        <w:tab/>
      </w:r>
    </w:p>
    <w:p w14:paraId="09EE5BA7" w14:textId="77777777" w:rsidR="00F62FD8" w:rsidRDefault="00F62FD8" w:rsidP="005A7280">
      <w:pPr>
        <w:ind w:left="1440" w:firstLine="720"/>
        <w:rPr>
          <w:rFonts w:ascii="Comic Sans MS" w:hAnsi="Comic Sans MS" w:cs="Arial"/>
          <w:lang w:val="en-GB"/>
        </w:rPr>
      </w:pPr>
      <w:r>
        <w:rPr>
          <w:rFonts w:ascii="Comic Sans MS" w:hAnsi="Comic Sans MS" w:cs="Arial"/>
          <w:lang w:val="en-GB"/>
        </w:rPr>
        <w:t>Mrs J Chadwick</w:t>
      </w:r>
      <w:r>
        <w:rPr>
          <w:rFonts w:ascii="Comic Sans MS" w:hAnsi="Comic Sans MS" w:cs="Arial"/>
          <w:lang w:val="en-GB"/>
        </w:rPr>
        <w:tab/>
        <w:t>(JC)</w:t>
      </w:r>
    </w:p>
    <w:p w14:paraId="183EC22E" w14:textId="3A88C1B7" w:rsidR="005209E9" w:rsidRPr="00C05022" w:rsidRDefault="00F62FD8" w:rsidP="005A7280">
      <w:pPr>
        <w:ind w:left="1440" w:firstLine="720"/>
        <w:rPr>
          <w:rFonts w:ascii="Comic Sans MS" w:hAnsi="Comic Sans MS" w:cs="Arial"/>
          <w:lang w:val="en-GB"/>
        </w:rPr>
      </w:pPr>
      <w:r>
        <w:rPr>
          <w:rFonts w:ascii="Comic Sans MS" w:hAnsi="Comic Sans MS" w:cs="Arial"/>
          <w:lang w:val="en-GB"/>
        </w:rPr>
        <w:t>Mr G Chadwick</w:t>
      </w:r>
      <w:r>
        <w:rPr>
          <w:rFonts w:ascii="Comic Sans MS" w:hAnsi="Comic Sans MS" w:cs="Arial"/>
          <w:lang w:val="en-GB"/>
        </w:rPr>
        <w:tab/>
        <w:t>(GC)</w:t>
      </w:r>
      <w:r w:rsidR="005209E9">
        <w:rPr>
          <w:rFonts w:ascii="Comic Sans MS" w:hAnsi="Comic Sans MS" w:cs="Arial"/>
          <w:lang w:val="en-GB"/>
        </w:rPr>
        <w:tab/>
      </w:r>
    </w:p>
    <w:p w14:paraId="3AAC0E24" w14:textId="77777777" w:rsidR="002D0819" w:rsidRPr="00F479D1" w:rsidRDefault="002D0819" w:rsidP="005A7280">
      <w:pPr>
        <w:ind w:left="1440" w:firstLine="720"/>
        <w:rPr>
          <w:rFonts w:ascii="Comic Sans MS" w:hAnsi="Comic Sans MS" w:cs="Arial"/>
          <w:sz w:val="16"/>
          <w:szCs w:val="16"/>
          <w:lang w:val="en-GB"/>
        </w:rPr>
      </w:pPr>
    </w:p>
    <w:p w14:paraId="75A75417" w14:textId="77777777" w:rsidR="00A32A9A" w:rsidRPr="00A32A9A" w:rsidRDefault="00A17AE7" w:rsidP="002D0819">
      <w:pPr>
        <w:ind w:left="1440" w:hanging="1440"/>
        <w:rPr>
          <w:rFonts w:ascii="Comic Sans MS" w:hAnsi="Comic Sans MS" w:cs="Arial"/>
          <w:lang w:val="en-GB"/>
        </w:rPr>
      </w:pPr>
      <w:r w:rsidRPr="00C05022">
        <w:rPr>
          <w:rFonts w:ascii="Comic Sans MS" w:hAnsi="Comic Sans MS" w:cs="Arial"/>
          <w:b/>
          <w:i/>
          <w:lang w:val="en-GB"/>
        </w:rPr>
        <w:t>In Attendance</w:t>
      </w:r>
      <w:r w:rsidRPr="00C05022">
        <w:rPr>
          <w:rFonts w:ascii="Comic Sans MS" w:hAnsi="Comic Sans MS" w:cs="Arial"/>
          <w:lang w:val="en-GB"/>
        </w:rPr>
        <w:t>:</w:t>
      </w:r>
      <w:r w:rsidRPr="00C05022">
        <w:rPr>
          <w:rFonts w:ascii="Comic Sans MS" w:hAnsi="Comic Sans MS" w:cs="Arial"/>
          <w:lang w:val="en-GB"/>
        </w:rPr>
        <w:tab/>
      </w:r>
      <w:r w:rsidR="00A32A9A" w:rsidRPr="00A32A9A">
        <w:rPr>
          <w:rFonts w:ascii="Comic Sans MS" w:hAnsi="Comic Sans MS" w:cs="Arial"/>
          <w:lang w:val="en-GB"/>
        </w:rPr>
        <w:t xml:space="preserve">Mrs </w:t>
      </w:r>
      <w:r w:rsidR="007A0C70">
        <w:rPr>
          <w:rFonts w:ascii="Comic Sans MS" w:hAnsi="Comic Sans MS" w:cs="Arial"/>
          <w:lang w:val="en-GB"/>
        </w:rPr>
        <w:t>H Sarson</w:t>
      </w:r>
      <w:r w:rsidR="007A0C70">
        <w:rPr>
          <w:rFonts w:ascii="Comic Sans MS" w:hAnsi="Comic Sans MS" w:cs="Arial"/>
          <w:lang w:val="en-GB"/>
        </w:rPr>
        <w:tab/>
        <w:t>(HS)</w:t>
      </w:r>
      <w:r w:rsidR="007A0C70">
        <w:rPr>
          <w:rFonts w:ascii="Comic Sans MS" w:hAnsi="Comic Sans MS" w:cs="Arial"/>
          <w:lang w:val="en-GB"/>
        </w:rPr>
        <w:tab/>
      </w:r>
      <w:r w:rsidR="007A0C70">
        <w:rPr>
          <w:rFonts w:ascii="Comic Sans MS" w:hAnsi="Comic Sans MS" w:cs="Arial"/>
          <w:lang w:val="en-GB"/>
        </w:rPr>
        <w:tab/>
      </w:r>
      <w:r w:rsidR="007A0C70" w:rsidRPr="00D421DA">
        <w:rPr>
          <w:rFonts w:ascii="Comic Sans MS" w:hAnsi="Comic Sans MS" w:cs="Arial"/>
          <w:lang w:val="en-GB"/>
        </w:rPr>
        <w:t>School Business Manager</w:t>
      </w:r>
    </w:p>
    <w:p w14:paraId="2F51EE78" w14:textId="554BCE8B" w:rsidR="00E64E5E" w:rsidRDefault="00E64E5E" w:rsidP="00DC07BB">
      <w:pPr>
        <w:ind w:left="1440" w:hanging="1440"/>
        <w:rPr>
          <w:rFonts w:ascii="Comic Sans MS" w:hAnsi="Comic Sans MS" w:cs="Arial"/>
          <w:lang w:val="en-GB"/>
        </w:rPr>
      </w:pPr>
      <w:r>
        <w:rPr>
          <w:rFonts w:ascii="Comic Sans MS" w:hAnsi="Comic Sans MS" w:cs="Arial"/>
          <w:lang w:val="en-GB"/>
        </w:rPr>
        <w:tab/>
      </w:r>
      <w:r>
        <w:rPr>
          <w:rFonts w:ascii="Comic Sans MS" w:hAnsi="Comic Sans MS" w:cs="Arial"/>
          <w:lang w:val="en-GB"/>
        </w:rPr>
        <w:tab/>
        <w:t>Mrs H Cummings</w:t>
      </w:r>
      <w:r>
        <w:rPr>
          <w:rFonts w:ascii="Comic Sans MS" w:hAnsi="Comic Sans MS" w:cs="Arial"/>
          <w:lang w:val="en-GB"/>
        </w:rPr>
        <w:tab/>
        <w:t>(HC)</w:t>
      </w:r>
      <w:r>
        <w:rPr>
          <w:rFonts w:ascii="Comic Sans MS" w:hAnsi="Comic Sans MS" w:cs="Arial"/>
          <w:lang w:val="en-GB"/>
        </w:rPr>
        <w:tab/>
      </w:r>
      <w:r>
        <w:rPr>
          <w:rFonts w:ascii="Comic Sans MS" w:hAnsi="Comic Sans MS" w:cs="Arial"/>
          <w:lang w:val="en-GB"/>
        </w:rPr>
        <w:tab/>
        <w:t>Clerk to Governors</w:t>
      </w:r>
    </w:p>
    <w:p w14:paraId="75F5DF90" w14:textId="77777777" w:rsidR="00A274A6" w:rsidRDefault="00A274A6" w:rsidP="002D0819">
      <w:pPr>
        <w:jc w:val="both"/>
        <w:rPr>
          <w:rFonts w:ascii="Comic Sans MS" w:hAnsi="Comic Sans MS" w:cs="Arial"/>
          <w:lang w:val="en-GB"/>
        </w:rPr>
      </w:pPr>
    </w:p>
    <w:p w14:paraId="3A35E9D5" w14:textId="1B3F8E96" w:rsidR="002D277E" w:rsidRPr="00C05022" w:rsidRDefault="00F02BF2" w:rsidP="008B5242">
      <w:pPr>
        <w:numPr>
          <w:ilvl w:val="0"/>
          <w:numId w:val="1"/>
        </w:numPr>
        <w:ind w:hanging="720"/>
        <w:jc w:val="both"/>
        <w:rPr>
          <w:rFonts w:ascii="Comic Sans MS" w:hAnsi="Comic Sans MS" w:cs="Arial"/>
          <w:b/>
          <w:lang w:val="en-GB"/>
        </w:rPr>
      </w:pPr>
      <w:r>
        <w:rPr>
          <w:rFonts w:ascii="Comic Sans MS" w:hAnsi="Comic Sans MS" w:cs="Arial"/>
          <w:b/>
          <w:lang w:val="en-GB"/>
        </w:rPr>
        <w:t>APOLOGIES FOR ABSENCE AND AOB</w:t>
      </w:r>
    </w:p>
    <w:p w14:paraId="41585889" w14:textId="77777777" w:rsidR="00857001" w:rsidRPr="00C67F17" w:rsidRDefault="00857001" w:rsidP="00857001">
      <w:pPr>
        <w:jc w:val="both"/>
        <w:rPr>
          <w:rFonts w:ascii="Comic Sans MS" w:hAnsi="Comic Sans MS" w:cs="Arial"/>
          <w:sz w:val="12"/>
          <w:szCs w:val="12"/>
          <w:lang w:val="en-GB"/>
        </w:rPr>
      </w:pPr>
    </w:p>
    <w:p w14:paraId="75495689" w14:textId="082DEB8E" w:rsidR="002D277E" w:rsidRDefault="0062266E" w:rsidP="002D277E">
      <w:pPr>
        <w:jc w:val="both"/>
        <w:rPr>
          <w:rFonts w:ascii="Comic Sans MS" w:hAnsi="Comic Sans MS" w:cs="Arial"/>
          <w:lang w:val="en-GB"/>
        </w:rPr>
      </w:pPr>
      <w:r>
        <w:rPr>
          <w:rFonts w:ascii="Comic Sans MS" w:hAnsi="Comic Sans MS" w:cs="Arial"/>
          <w:lang w:val="en-GB"/>
        </w:rPr>
        <w:t>No apologies were received as all committee members were present.</w:t>
      </w:r>
    </w:p>
    <w:p w14:paraId="67259984" w14:textId="77777777" w:rsidR="00857001" w:rsidRPr="00A92378" w:rsidRDefault="00857001" w:rsidP="002D277E">
      <w:pPr>
        <w:jc w:val="both"/>
        <w:rPr>
          <w:rFonts w:ascii="Comic Sans MS" w:hAnsi="Comic Sans MS" w:cs="Arial"/>
          <w:b/>
          <w:sz w:val="16"/>
          <w:szCs w:val="16"/>
          <w:lang w:val="en-GB"/>
        </w:rPr>
      </w:pPr>
    </w:p>
    <w:p w14:paraId="2939ECDE" w14:textId="0566A473" w:rsidR="0066688C" w:rsidRDefault="0062266E" w:rsidP="0062266E">
      <w:pPr>
        <w:jc w:val="both"/>
        <w:rPr>
          <w:rFonts w:ascii="Comic Sans MS" w:hAnsi="Comic Sans MS" w:cs="Arial"/>
          <w:lang w:val="en-GB"/>
        </w:rPr>
      </w:pPr>
      <w:r w:rsidRPr="0062266E">
        <w:rPr>
          <w:rFonts w:ascii="Comic Sans MS" w:hAnsi="Comic Sans MS" w:cs="Arial"/>
          <w:lang w:val="en-GB"/>
        </w:rPr>
        <w:t>There w</w:t>
      </w:r>
      <w:r w:rsidR="008550E2">
        <w:rPr>
          <w:rFonts w:ascii="Comic Sans MS" w:hAnsi="Comic Sans MS" w:cs="Arial"/>
          <w:lang w:val="en-GB"/>
        </w:rPr>
        <w:t>ere</w:t>
      </w:r>
      <w:r w:rsidRPr="0062266E">
        <w:rPr>
          <w:rFonts w:ascii="Comic Sans MS" w:hAnsi="Comic Sans MS" w:cs="Arial"/>
          <w:lang w:val="en-GB"/>
        </w:rPr>
        <w:t xml:space="preserve"> </w:t>
      </w:r>
      <w:r w:rsidR="00A27196">
        <w:rPr>
          <w:rFonts w:ascii="Comic Sans MS" w:hAnsi="Comic Sans MS" w:cs="Arial"/>
          <w:lang w:val="en-GB"/>
        </w:rPr>
        <w:t>3</w:t>
      </w:r>
      <w:r w:rsidR="00EA4F6F">
        <w:rPr>
          <w:rFonts w:ascii="Comic Sans MS" w:hAnsi="Comic Sans MS" w:cs="Arial"/>
          <w:lang w:val="en-GB"/>
        </w:rPr>
        <w:t xml:space="preserve"> further</w:t>
      </w:r>
      <w:r w:rsidRPr="0062266E">
        <w:rPr>
          <w:rFonts w:ascii="Comic Sans MS" w:hAnsi="Comic Sans MS" w:cs="Arial"/>
          <w:lang w:val="en-GB"/>
        </w:rPr>
        <w:t xml:space="preserve"> item</w:t>
      </w:r>
      <w:r w:rsidR="008550E2">
        <w:rPr>
          <w:rFonts w:ascii="Comic Sans MS" w:hAnsi="Comic Sans MS" w:cs="Arial"/>
          <w:lang w:val="en-GB"/>
        </w:rPr>
        <w:t>s</w:t>
      </w:r>
      <w:r w:rsidRPr="0062266E">
        <w:rPr>
          <w:rFonts w:ascii="Comic Sans MS" w:hAnsi="Comic Sans MS" w:cs="Arial"/>
          <w:lang w:val="en-GB"/>
        </w:rPr>
        <w:t xml:space="preserve"> of </w:t>
      </w:r>
      <w:r w:rsidR="00EA4F6F">
        <w:rPr>
          <w:rFonts w:ascii="Comic Sans MS" w:hAnsi="Comic Sans MS" w:cs="Arial"/>
          <w:lang w:val="en-GB"/>
        </w:rPr>
        <w:t>part 1</w:t>
      </w:r>
      <w:r w:rsidRPr="0062266E">
        <w:rPr>
          <w:rFonts w:ascii="Comic Sans MS" w:hAnsi="Comic Sans MS" w:cs="Arial"/>
          <w:lang w:val="en-GB"/>
        </w:rPr>
        <w:t xml:space="preserve"> business to consider</w:t>
      </w:r>
      <w:r w:rsidR="00935832">
        <w:rPr>
          <w:rFonts w:ascii="Comic Sans MS" w:hAnsi="Comic Sans MS" w:cs="Arial"/>
          <w:lang w:val="en-GB"/>
        </w:rPr>
        <w:t>:</w:t>
      </w:r>
    </w:p>
    <w:p w14:paraId="7C5E2A4F" w14:textId="640CB8DC" w:rsidR="00A27196" w:rsidRDefault="00A27196" w:rsidP="005B6478">
      <w:pPr>
        <w:pStyle w:val="ListParagraph"/>
        <w:numPr>
          <w:ilvl w:val="0"/>
          <w:numId w:val="5"/>
        </w:numPr>
        <w:jc w:val="both"/>
        <w:rPr>
          <w:rFonts w:ascii="Comic Sans MS" w:hAnsi="Comic Sans MS" w:cs="Arial"/>
          <w:lang w:val="en-GB"/>
        </w:rPr>
      </w:pPr>
      <w:r>
        <w:rPr>
          <w:rFonts w:ascii="Comic Sans MS" w:hAnsi="Comic Sans MS" w:cs="Arial"/>
          <w:lang w:val="en-GB"/>
        </w:rPr>
        <w:t>School Improvement Partner</w:t>
      </w:r>
    </w:p>
    <w:p w14:paraId="0F985A07" w14:textId="500F773C" w:rsidR="00EA4F6F" w:rsidRDefault="002F45A3" w:rsidP="005B6478">
      <w:pPr>
        <w:pStyle w:val="ListParagraph"/>
        <w:numPr>
          <w:ilvl w:val="0"/>
          <w:numId w:val="5"/>
        </w:numPr>
        <w:jc w:val="both"/>
        <w:rPr>
          <w:rFonts w:ascii="Comic Sans MS" w:hAnsi="Comic Sans MS" w:cs="Arial"/>
          <w:lang w:val="en-GB"/>
        </w:rPr>
      </w:pPr>
      <w:r>
        <w:rPr>
          <w:rFonts w:ascii="Comic Sans MS" w:hAnsi="Comic Sans MS" w:cs="Arial"/>
          <w:lang w:val="en-GB"/>
        </w:rPr>
        <w:t>Terms of Reference and Annual Planner</w:t>
      </w:r>
    </w:p>
    <w:p w14:paraId="48FC167C" w14:textId="732EC588" w:rsidR="002F45A3" w:rsidRPr="00EA4F6F" w:rsidRDefault="002F45A3" w:rsidP="005B6478">
      <w:pPr>
        <w:pStyle w:val="ListParagraph"/>
        <w:numPr>
          <w:ilvl w:val="0"/>
          <w:numId w:val="5"/>
        </w:numPr>
        <w:jc w:val="both"/>
        <w:rPr>
          <w:rFonts w:ascii="Comic Sans MS" w:hAnsi="Comic Sans MS" w:cs="Arial"/>
          <w:lang w:val="en-GB"/>
        </w:rPr>
      </w:pPr>
      <w:r>
        <w:rPr>
          <w:rFonts w:ascii="Comic Sans MS" w:hAnsi="Comic Sans MS" w:cs="Arial"/>
          <w:lang w:val="en-GB"/>
        </w:rPr>
        <w:t>Best4Business correspondence</w:t>
      </w:r>
    </w:p>
    <w:p w14:paraId="46B84963" w14:textId="77777777" w:rsidR="009F2FF5" w:rsidRDefault="009F2FF5" w:rsidP="001257E9">
      <w:pPr>
        <w:jc w:val="both"/>
        <w:rPr>
          <w:rFonts w:ascii="Comic Sans MS" w:hAnsi="Comic Sans MS" w:cs="Arial"/>
          <w:b/>
          <w:lang w:val="en-GB"/>
        </w:rPr>
      </w:pPr>
    </w:p>
    <w:p w14:paraId="4EC1AF5A" w14:textId="4E522773" w:rsidR="0012220A" w:rsidRDefault="00F02BF2" w:rsidP="008B5242">
      <w:pPr>
        <w:numPr>
          <w:ilvl w:val="0"/>
          <w:numId w:val="1"/>
        </w:numPr>
        <w:ind w:hanging="720"/>
        <w:jc w:val="both"/>
        <w:rPr>
          <w:rFonts w:ascii="Comic Sans MS" w:hAnsi="Comic Sans MS" w:cs="Arial"/>
          <w:b/>
          <w:lang w:val="en-GB"/>
        </w:rPr>
      </w:pPr>
      <w:r>
        <w:rPr>
          <w:rFonts w:ascii="Comic Sans MS" w:hAnsi="Comic Sans MS" w:cs="Arial"/>
          <w:b/>
          <w:lang w:val="en-GB"/>
        </w:rPr>
        <w:t>DECLARATION OF INTERESTS</w:t>
      </w:r>
    </w:p>
    <w:p w14:paraId="59C11695" w14:textId="44917B28" w:rsidR="0012220A" w:rsidRPr="0012220A" w:rsidRDefault="0012220A" w:rsidP="0012220A">
      <w:pPr>
        <w:jc w:val="both"/>
        <w:rPr>
          <w:rFonts w:ascii="Comic Sans MS" w:hAnsi="Comic Sans MS" w:cs="Arial"/>
          <w:b/>
          <w:sz w:val="12"/>
          <w:szCs w:val="12"/>
          <w:lang w:val="en-GB"/>
        </w:rPr>
      </w:pPr>
    </w:p>
    <w:p w14:paraId="4111AD6A" w14:textId="2A311EEC" w:rsidR="0012220A" w:rsidRDefault="0012220A" w:rsidP="0012220A">
      <w:pPr>
        <w:jc w:val="both"/>
        <w:rPr>
          <w:rFonts w:ascii="Comic Sans MS" w:hAnsi="Comic Sans MS" w:cs="Arial"/>
          <w:lang w:val="en-GB"/>
        </w:rPr>
      </w:pPr>
      <w:r w:rsidRPr="00C05022">
        <w:rPr>
          <w:rFonts w:ascii="Comic Sans MS" w:hAnsi="Comic Sans MS" w:cs="Arial"/>
          <w:lang w:val="en-GB"/>
        </w:rPr>
        <w:t>Governors were notified of the following</w:t>
      </w:r>
      <w:r>
        <w:rPr>
          <w:rFonts w:ascii="Comic Sans MS" w:hAnsi="Comic Sans MS" w:cs="Arial"/>
          <w:lang w:val="en-GB"/>
        </w:rPr>
        <w:t xml:space="preserve"> interests</w:t>
      </w:r>
      <w:r w:rsidRPr="00C05022">
        <w:rPr>
          <w:rFonts w:ascii="Comic Sans MS" w:hAnsi="Comic Sans MS" w:cs="Arial"/>
          <w:lang w:val="en-GB"/>
        </w:rPr>
        <w:t>:</w:t>
      </w:r>
    </w:p>
    <w:p w14:paraId="5E369D83" w14:textId="77777777" w:rsidR="0012220A" w:rsidRPr="00F1326F" w:rsidRDefault="0012220A" w:rsidP="0012220A">
      <w:pPr>
        <w:ind w:left="720"/>
        <w:rPr>
          <w:rFonts w:ascii="Comic Sans MS" w:hAnsi="Comic Sans MS" w:cs="Arial"/>
          <w:sz w:val="12"/>
          <w:szCs w:val="12"/>
        </w:rPr>
      </w:pPr>
    </w:p>
    <w:p w14:paraId="70459AE8" w14:textId="2B7C5C47" w:rsidR="0012220A" w:rsidRDefault="0012220A" w:rsidP="0012220A">
      <w:pPr>
        <w:numPr>
          <w:ilvl w:val="0"/>
          <w:numId w:val="2"/>
        </w:numPr>
        <w:rPr>
          <w:rFonts w:ascii="Comic Sans MS" w:hAnsi="Comic Sans MS" w:cs="Arial"/>
        </w:rPr>
      </w:pPr>
      <w:r>
        <w:rPr>
          <w:rFonts w:ascii="Comic Sans MS" w:hAnsi="Comic Sans MS" w:cs="Arial"/>
        </w:rPr>
        <w:t>Mr Cargill is a member of the Governing Board of Sandbach Boys School</w:t>
      </w:r>
    </w:p>
    <w:p w14:paraId="5CECDE9E" w14:textId="28FD53F1" w:rsidR="00006EFC" w:rsidRDefault="00006EFC" w:rsidP="0012220A">
      <w:pPr>
        <w:numPr>
          <w:ilvl w:val="0"/>
          <w:numId w:val="2"/>
        </w:numPr>
        <w:rPr>
          <w:rFonts w:ascii="Comic Sans MS" w:hAnsi="Comic Sans MS" w:cs="Arial"/>
        </w:rPr>
      </w:pPr>
      <w:r>
        <w:rPr>
          <w:rFonts w:ascii="Comic Sans MS" w:hAnsi="Comic Sans MS" w:cs="Arial"/>
        </w:rPr>
        <w:t>Mrs  Reed is Chair of Governors at Westminster Nursery School</w:t>
      </w:r>
    </w:p>
    <w:p w14:paraId="39549AD6" w14:textId="77777777" w:rsidR="0012220A" w:rsidRDefault="0012220A" w:rsidP="0012220A">
      <w:pPr>
        <w:numPr>
          <w:ilvl w:val="0"/>
          <w:numId w:val="2"/>
        </w:numPr>
        <w:rPr>
          <w:rFonts w:ascii="Comic Sans MS" w:hAnsi="Comic Sans MS" w:cs="Arial"/>
        </w:rPr>
      </w:pPr>
      <w:r>
        <w:rPr>
          <w:rFonts w:ascii="Comic Sans MS" w:hAnsi="Comic Sans MS" w:cs="Arial"/>
        </w:rPr>
        <w:t>Mrs Sarson is related to the Caretaker.</w:t>
      </w:r>
    </w:p>
    <w:p w14:paraId="7DC4D496" w14:textId="77777777" w:rsidR="0012220A" w:rsidRDefault="0012220A" w:rsidP="0012220A">
      <w:pPr>
        <w:numPr>
          <w:ilvl w:val="0"/>
          <w:numId w:val="2"/>
        </w:numPr>
        <w:rPr>
          <w:rFonts w:ascii="Comic Sans MS" w:hAnsi="Comic Sans MS" w:cs="Arial"/>
        </w:rPr>
      </w:pPr>
      <w:r>
        <w:rPr>
          <w:rFonts w:ascii="Comic Sans MS" w:hAnsi="Comic Sans MS" w:cs="Arial"/>
        </w:rPr>
        <w:t>Mrs Stubbs is employed by Cheshire East Council.</w:t>
      </w:r>
    </w:p>
    <w:p w14:paraId="031C7E53" w14:textId="77777777" w:rsidR="0012220A" w:rsidRDefault="0012220A" w:rsidP="0012220A">
      <w:pPr>
        <w:numPr>
          <w:ilvl w:val="0"/>
          <w:numId w:val="2"/>
        </w:numPr>
        <w:rPr>
          <w:rFonts w:ascii="Comic Sans MS" w:hAnsi="Comic Sans MS" w:cs="Arial"/>
        </w:rPr>
      </w:pPr>
      <w:r>
        <w:rPr>
          <w:rFonts w:ascii="Comic Sans MS" w:hAnsi="Comic Sans MS" w:cs="Arial"/>
        </w:rPr>
        <w:t>Mrs Sarson is related to the school fund Auditor.</w:t>
      </w:r>
    </w:p>
    <w:p w14:paraId="22A4768E" w14:textId="77777777" w:rsidR="0012220A" w:rsidRDefault="0012220A" w:rsidP="0012220A">
      <w:pPr>
        <w:jc w:val="both"/>
        <w:rPr>
          <w:rFonts w:ascii="Comic Sans MS" w:hAnsi="Comic Sans MS" w:cs="Arial"/>
          <w:b/>
          <w:lang w:val="en-GB"/>
        </w:rPr>
      </w:pPr>
    </w:p>
    <w:p w14:paraId="51261D58" w14:textId="0B8981B8" w:rsidR="00B92530" w:rsidRDefault="00F02BF2" w:rsidP="008B5242">
      <w:pPr>
        <w:numPr>
          <w:ilvl w:val="0"/>
          <w:numId w:val="1"/>
        </w:numPr>
        <w:ind w:hanging="720"/>
        <w:jc w:val="both"/>
        <w:rPr>
          <w:rFonts w:ascii="Comic Sans MS" w:hAnsi="Comic Sans MS" w:cs="Arial"/>
          <w:b/>
          <w:lang w:val="en-GB"/>
        </w:rPr>
      </w:pPr>
      <w:r>
        <w:rPr>
          <w:rFonts w:ascii="Comic Sans MS" w:hAnsi="Comic Sans MS" w:cs="Arial"/>
          <w:b/>
          <w:lang w:val="en-GB"/>
        </w:rPr>
        <w:t>MINUTES AND MATTERS ARISING</w:t>
      </w:r>
    </w:p>
    <w:p w14:paraId="3E40A072" w14:textId="77777777" w:rsidR="00B92530" w:rsidRPr="00C67F17" w:rsidRDefault="00B92530" w:rsidP="00B92530">
      <w:pPr>
        <w:jc w:val="both"/>
        <w:rPr>
          <w:rFonts w:ascii="Comic Sans MS" w:hAnsi="Comic Sans MS" w:cs="Arial"/>
          <w:b/>
          <w:sz w:val="12"/>
          <w:szCs w:val="12"/>
          <w:lang w:val="en-GB"/>
        </w:rPr>
      </w:pPr>
    </w:p>
    <w:p w14:paraId="50580955" w14:textId="315B1AEE" w:rsidR="000639B6" w:rsidRDefault="00B92530" w:rsidP="00B92530">
      <w:pPr>
        <w:jc w:val="both"/>
        <w:rPr>
          <w:rFonts w:ascii="Comic Sans MS" w:hAnsi="Comic Sans MS" w:cs="Arial"/>
          <w:lang w:val="en-GB"/>
        </w:rPr>
      </w:pPr>
      <w:r>
        <w:rPr>
          <w:rFonts w:ascii="Comic Sans MS" w:hAnsi="Comic Sans MS" w:cs="Arial"/>
          <w:lang w:val="en-GB"/>
        </w:rPr>
        <w:t>The minutes of the meeting</w:t>
      </w:r>
      <w:r w:rsidR="00A92378">
        <w:rPr>
          <w:rFonts w:ascii="Comic Sans MS" w:hAnsi="Comic Sans MS" w:cs="Arial"/>
          <w:lang w:val="en-GB"/>
        </w:rPr>
        <w:t xml:space="preserve"> held on </w:t>
      </w:r>
      <w:r w:rsidR="002F45A3">
        <w:rPr>
          <w:rFonts w:ascii="Comic Sans MS" w:hAnsi="Comic Sans MS" w:cs="Arial"/>
          <w:lang w:val="en-GB"/>
        </w:rPr>
        <w:t>13</w:t>
      </w:r>
      <w:r w:rsidR="002F45A3" w:rsidRPr="002F45A3">
        <w:rPr>
          <w:rFonts w:ascii="Comic Sans MS" w:hAnsi="Comic Sans MS" w:cs="Arial"/>
          <w:vertAlign w:val="superscript"/>
          <w:lang w:val="en-GB"/>
        </w:rPr>
        <w:t>th</w:t>
      </w:r>
      <w:r w:rsidR="002F45A3">
        <w:rPr>
          <w:rFonts w:ascii="Comic Sans MS" w:hAnsi="Comic Sans MS" w:cs="Arial"/>
          <w:lang w:val="en-GB"/>
        </w:rPr>
        <w:t xml:space="preserve"> June</w:t>
      </w:r>
      <w:r w:rsidR="003F0078">
        <w:rPr>
          <w:rFonts w:ascii="Comic Sans MS" w:hAnsi="Comic Sans MS" w:cs="Arial"/>
          <w:lang w:val="en-GB"/>
        </w:rPr>
        <w:t xml:space="preserve"> 2022</w:t>
      </w:r>
      <w:r w:rsidR="000639B6">
        <w:rPr>
          <w:rFonts w:ascii="Comic Sans MS" w:hAnsi="Comic Sans MS" w:cs="Arial"/>
          <w:lang w:val="en-GB"/>
        </w:rPr>
        <w:t xml:space="preserve"> </w:t>
      </w:r>
      <w:r w:rsidR="009A2323">
        <w:rPr>
          <w:rFonts w:ascii="Comic Sans MS" w:hAnsi="Comic Sans MS" w:cs="Arial"/>
          <w:lang w:val="en-GB"/>
        </w:rPr>
        <w:t xml:space="preserve">were agreed as a true record and would be signed </w:t>
      </w:r>
      <w:r w:rsidR="0062266E">
        <w:rPr>
          <w:rFonts w:ascii="Comic Sans MS" w:hAnsi="Comic Sans MS" w:cs="Arial"/>
          <w:lang w:val="en-GB"/>
        </w:rPr>
        <w:t>by the Chair when next in school.</w:t>
      </w:r>
    </w:p>
    <w:p w14:paraId="5C6AEC80" w14:textId="77777777" w:rsidR="000639B6" w:rsidRPr="00BD018C" w:rsidRDefault="000639B6" w:rsidP="00B92530">
      <w:pPr>
        <w:jc w:val="both"/>
        <w:rPr>
          <w:rFonts w:ascii="Comic Sans MS" w:hAnsi="Comic Sans MS" w:cs="Arial"/>
          <w:sz w:val="16"/>
          <w:szCs w:val="16"/>
          <w:lang w:val="en-GB"/>
        </w:rPr>
      </w:pPr>
    </w:p>
    <w:p w14:paraId="6C5A2D41" w14:textId="3BD3A776" w:rsidR="009706F1" w:rsidRDefault="00BC0CFD" w:rsidP="004F7BFE">
      <w:pPr>
        <w:jc w:val="both"/>
        <w:rPr>
          <w:rFonts w:ascii="Comic Sans MS" w:hAnsi="Comic Sans MS" w:cs="Arial"/>
          <w:bCs/>
          <w:lang w:val="en-GB"/>
        </w:rPr>
      </w:pPr>
      <w:r w:rsidRPr="00BC0CFD">
        <w:rPr>
          <w:rFonts w:ascii="Comic Sans MS" w:hAnsi="Comic Sans MS" w:cs="Arial"/>
          <w:bCs/>
          <w:lang w:val="en-GB"/>
        </w:rPr>
        <w:t xml:space="preserve">The action log was </w:t>
      </w:r>
      <w:r w:rsidR="009A2323" w:rsidRPr="00BC0CFD">
        <w:rPr>
          <w:rFonts w:ascii="Comic Sans MS" w:hAnsi="Comic Sans MS" w:cs="Arial"/>
          <w:bCs/>
          <w:lang w:val="en-GB"/>
        </w:rPr>
        <w:t>reviewed,</w:t>
      </w:r>
      <w:r w:rsidRPr="00BC0CFD">
        <w:rPr>
          <w:rFonts w:ascii="Comic Sans MS" w:hAnsi="Comic Sans MS" w:cs="Arial"/>
          <w:bCs/>
          <w:lang w:val="en-GB"/>
        </w:rPr>
        <w:t xml:space="preserve"> and </w:t>
      </w:r>
      <w:r w:rsidR="00761FFD">
        <w:rPr>
          <w:rFonts w:ascii="Comic Sans MS" w:hAnsi="Comic Sans MS" w:cs="Arial"/>
          <w:bCs/>
          <w:lang w:val="en-GB"/>
        </w:rPr>
        <w:t>the following matters arising were noted:</w:t>
      </w:r>
    </w:p>
    <w:p w14:paraId="7ACF76A9" w14:textId="467CF78B" w:rsidR="006F7426" w:rsidRDefault="00761FFD" w:rsidP="00761FFD">
      <w:pPr>
        <w:pStyle w:val="ListParagraph"/>
        <w:numPr>
          <w:ilvl w:val="0"/>
          <w:numId w:val="6"/>
        </w:numPr>
        <w:jc w:val="both"/>
        <w:rPr>
          <w:rFonts w:ascii="Comic Sans MS" w:hAnsi="Comic Sans MS" w:cs="Arial"/>
          <w:bCs/>
          <w:lang w:val="en-GB"/>
        </w:rPr>
      </w:pPr>
      <w:r>
        <w:rPr>
          <w:rFonts w:ascii="Comic Sans MS" w:hAnsi="Comic Sans MS" w:cs="Arial"/>
          <w:bCs/>
          <w:lang w:val="en-GB"/>
        </w:rPr>
        <w:lastRenderedPageBreak/>
        <w:t>JC had met with HS in July to review actions identified during completion of the SFVS.  All actions had either been completed or were ongoing.</w:t>
      </w:r>
    </w:p>
    <w:p w14:paraId="43316F7B" w14:textId="2B1F67CA" w:rsidR="00761FFD" w:rsidRDefault="00761FFD" w:rsidP="00761FFD">
      <w:pPr>
        <w:pStyle w:val="ListParagraph"/>
        <w:numPr>
          <w:ilvl w:val="0"/>
          <w:numId w:val="6"/>
        </w:numPr>
        <w:jc w:val="both"/>
        <w:rPr>
          <w:rFonts w:ascii="Comic Sans MS" w:hAnsi="Comic Sans MS" w:cs="Arial"/>
          <w:bCs/>
          <w:lang w:val="en-GB"/>
        </w:rPr>
      </w:pPr>
      <w:r>
        <w:rPr>
          <w:rFonts w:ascii="Comic Sans MS" w:hAnsi="Comic Sans MS" w:cs="Arial"/>
          <w:bCs/>
          <w:lang w:val="en-GB"/>
        </w:rPr>
        <w:t xml:space="preserve">A number of governors still needed to complete the board self-review questionnaire on Survey Monkey.  </w:t>
      </w:r>
    </w:p>
    <w:p w14:paraId="6EDD8CC4" w14:textId="14225D11" w:rsidR="00761FFD" w:rsidRPr="00F968FD" w:rsidRDefault="00761FFD" w:rsidP="00761FFD">
      <w:pPr>
        <w:ind w:left="360"/>
        <w:jc w:val="both"/>
        <w:rPr>
          <w:rFonts w:ascii="Comic Sans MS" w:hAnsi="Comic Sans MS" w:cs="Arial"/>
          <w:bCs/>
          <w:sz w:val="16"/>
          <w:szCs w:val="16"/>
          <w:lang w:val="en-GB"/>
        </w:rPr>
      </w:pPr>
    </w:p>
    <w:p w14:paraId="63F2650C" w14:textId="77777777" w:rsidR="00761FFD" w:rsidRPr="00761FFD" w:rsidRDefault="00761FFD" w:rsidP="00761FFD">
      <w:pPr>
        <w:jc w:val="both"/>
        <w:rPr>
          <w:rFonts w:ascii="Comic Sans MS" w:hAnsi="Comic Sans MS" w:cs="Arial"/>
          <w:b/>
          <w:lang w:val="en-GB"/>
        </w:rPr>
      </w:pPr>
      <w:r w:rsidRPr="00761FFD">
        <w:rPr>
          <w:rFonts w:ascii="Comic Sans MS" w:hAnsi="Comic Sans MS" w:cs="Arial"/>
          <w:b/>
          <w:lang w:val="en-GB"/>
        </w:rPr>
        <w:t>ACTION:  SH to resend link and give governors a deadline for completion.</w:t>
      </w:r>
    </w:p>
    <w:p w14:paraId="05591279" w14:textId="77777777" w:rsidR="00761FFD" w:rsidRPr="00761FFD" w:rsidRDefault="00761FFD" w:rsidP="00761FFD">
      <w:pPr>
        <w:ind w:left="360"/>
        <w:jc w:val="both"/>
        <w:rPr>
          <w:rFonts w:ascii="Comic Sans MS" w:hAnsi="Comic Sans MS" w:cs="Arial"/>
          <w:bCs/>
          <w:lang w:val="en-GB"/>
        </w:rPr>
      </w:pPr>
    </w:p>
    <w:p w14:paraId="33EFA01E" w14:textId="5D11136E" w:rsidR="00761FFD" w:rsidRDefault="00761FFD" w:rsidP="00761FFD">
      <w:pPr>
        <w:pStyle w:val="ListParagraph"/>
        <w:numPr>
          <w:ilvl w:val="0"/>
          <w:numId w:val="6"/>
        </w:numPr>
        <w:jc w:val="both"/>
        <w:rPr>
          <w:rFonts w:ascii="Comic Sans MS" w:hAnsi="Comic Sans MS" w:cs="Arial"/>
          <w:bCs/>
          <w:lang w:val="en-GB"/>
        </w:rPr>
      </w:pPr>
      <w:r>
        <w:rPr>
          <w:rFonts w:ascii="Comic Sans MS" w:hAnsi="Comic Sans MS" w:cs="Arial"/>
          <w:bCs/>
          <w:lang w:val="en-GB"/>
        </w:rPr>
        <w:t>SH would check whether governors had completed the GDPR training with the National College, and would post the link on GovernorHub.</w:t>
      </w:r>
    </w:p>
    <w:p w14:paraId="7323451D" w14:textId="77777777" w:rsidR="00761FFD" w:rsidRPr="00F968FD" w:rsidRDefault="00761FFD" w:rsidP="00761FFD">
      <w:pPr>
        <w:pStyle w:val="ListParagraph"/>
        <w:jc w:val="both"/>
        <w:rPr>
          <w:rFonts w:ascii="Comic Sans MS" w:hAnsi="Comic Sans MS" w:cs="Arial"/>
          <w:bCs/>
          <w:sz w:val="16"/>
          <w:szCs w:val="16"/>
          <w:lang w:val="en-GB"/>
        </w:rPr>
      </w:pPr>
    </w:p>
    <w:p w14:paraId="10EB0270" w14:textId="7BD6EC67" w:rsidR="00761FFD" w:rsidRPr="00F968FD" w:rsidRDefault="00F968FD" w:rsidP="006F7426">
      <w:pPr>
        <w:jc w:val="both"/>
        <w:rPr>
          <w:rFonts w:ascii="Comic Sans MS" w:hAnsi="Comic Sans MS" w:cs="Arial"/>
          <w:b/>
          <w:lang w:val="en-GB"/>
        </w:rPr>
      </w:pPr>
      <w:r w:rsidRPr="00F968FD">
        <w:rPr>
          <w:rFonts w:ascii="Comic Sans MS" w:hAnsi="Comic Sans MS" w:cs="Arial"/>
          <w:b/>
          <w:lang w:val="en-GB"/>
        </w:rPr>
        <w:t>ACTION:  SH to post link for GDPR Training</w:t>
      </w:r>
    </w:p>
    <w:p w14:paraId="1D634D18" w14:textId="77777777" w:rsidR="00761FFD" w:rsidRDefault="00761FFD" w:rsidP="006F7426">
      <w:pPr>
        <w:jc w:val="both"/>
        <w:rPr>
          <w:rFonts w:ascii="Comic Sans MS" w:hAnsi="Comic Sans MS" w:cs="Arial"/>
          <w:bCs/>
          <w:lang w:val="en-GB"/>
        </w:rPr>
      </w:pPr>
    </w:p>
    <w:p w14:paraId="2839BE9D" w14:textId="305D38A7" w:rsidR="0012220A" w:rsidRPr="007006BA" w:rsidRDefault="00F02BF2" w:rsidP="0012220A">
      <w:pPr>
        <w:pStyle w:val="ListParagraph"/>
        <w:numPr>
          <w:ilvl w:val="0"/>
          <w:numId w:val="1"/>
        </w:numPr>
        <w:ind w:hanging="720"/>
        <w:jc w:val="both"/>
        <w:rPr>
          <w:rFonts w:ascii="Comic Sans MS" w:hAnsi="Comic Sans MS" w:cs="Arial"/>
          <w:b/>
          <w:sz w:val="16"/>
          <w:szCs w:val="16"/>
          <w:lang w:val="en-GB"/>
        </w:rPr>
      </w:pPr>
      <w:r>
        <w:rPr>
          <w:rFonts w:ascii="Comic Sans MS" w:hAnsi="Comic Sans MS" w:cs="Arial"/>
          <w:b/>
          <w:lang w:val="en-GB"/>
        </w:rPr>
        <w:t>FINANCE</w:t>
      </w:r>
    </w:p>
    <w:p w14:paraId="4A525497" w14:textId="77777777" w:rsidR="0012220A" w:rsidRPr="00A274A6" w:rsidRDefault="0012220A" w:rsidP="0012220A">
      <w:pPr>
        <w:ind w:left="720"/>
        <w:jc w:val="both"/>
        <w:rPr>
          <w:rFonts w:ascii="Comic Sans MS" w:hAnsi="Comic Sans MS" w:cs="Arial"/>
          <w:b/>
          <w:sz w:val="12"/>
          <w:szCs w:val="12"/>
          <w:lang w:val="en-GB"/>
        </w:rPr>
      </w:pPr>
    </w:p>
    <w:p w14:paraId="5384109A" w14:textId="434E27B6" w:rsidR="0012220A" w:rsidRDefault="0012220A" w:rsidP="0012220A">
      <w:pPr>
        <w:pStyle w:val="ListParagraph"/>
        <w:numPr>
          <w:ilvl w:val="0"/>
          <w:numId w:val="3"/>
        </w:numPr>
        <w:ind w:left="709" w:hanging="709"/>
        <w:jc w:val="both"/>
        <w:rPr>
          <w:rFonts w:ascii="Comic Sans MS" w:hAnsi="Comic Sans MS" w:cs="Arial"/>
          <w:b/>
          <w:lang w:val="en-GB"/>
        </w:rPr>
      </w:pPr>
      <w:r>
        <w:rPr>
          <w:rFonts w:ascii="Comic Sans MS" w:hAnsi="Comic Sans MS" w:cs="Arial"/>
          <w:b/>
          <w:lang w:val="en-GB"/>
        </w:rPr>
        <w:t xml:space="preserve">Budget Update – report from Budget Review meeting </w:t>
      </w:r>
      <w:r w:rsidR="00F968FD">
        <w:rPr>
          <w:rFonts w:ascii="Comic Sans MS" w:hAnsi="Comic Sans MS" w:cs="Arial"/>
          <w:b/>
          <w:lang w:val="en-GB"/>
        </w:rPr>
        <w:t>27/9</w:t>
      </w:r>
      <w:r>
        <w:rPr>
          <w:rFonts w:ascii="Comic Sans MS" w:hAnsi="Comic Sans MS" w:cs="Arial"/>
          <w:b/>
          <w:lang w:val="en-GB"/>
        </w:rPr>
        <w:t>/22</w:t>
      </w:r>
    </w:p>
    <w:p w14:paraId="0C7DC56E" w14:textId="77777777" w:rsidR="0012220A" w:rsidRPr="00A274A6" w:rsidRDefault="0012220A" w:rsidP="0012220A">
      <w:pPr>
        <w:jc w:val="both"/>
        <w:rPr>
          <w:rFonts w:ascii="Comic Sans MS" w:hAnsi="Comic Sans MS" w:cs="Arial"/>
          <w:sz w:val="12"/>
          <w:szCs w:val="12"/>
          <w:lang w:val="en-GB"/>
        </w:rPr>
      </w:pPr>
    </w:p>
    <w:p w14:paraId="500BCC80" w14:textId="03DB807C" w:rsidR="0012220A" w:rsidRDefault="0012220A" w:rsidP="0012220A">
      <w:pPr>
        <w:jc w:val="both"/>
        <w:rPr>
          <w:rFonts w:ascii="Comic Sans MS" w:hAnsi="Comic Sans MS" w:cs="Arial"/>
          <w:lang w:val="en-GB"/>
        </w:rPr>
      </w:pPr>
      <w:r>
        <w:rPr>
          <w:rFonts w:ascii="Comic Sans MS" w:hAnsi="Comic Sans MS" w:cs="Arial"/>
          <w:lang w:val="en-GB"/>
        </w:rPr>
        <w:t>Governors had reviewed the 3-year budget plan</w:t>
      </w:r>
      <w:r w:rsidR="00930557">
        <w:rPr>
          <w:rFonts w:ascii="Comic Sans MS" w:hAnsi="Comic Sans MS" w:cs="Arial"/>
          <w:lang w:val="en-GB"/>
        </w:rPr>
        <w:t xml:space="preserve"> on GovernorHub</w:t>
      </w:r>
      <w:r>
        <w:rPr>
          <w:rFonts w:ascii="Comic Sans MS" w:hAnsi="Comic Sans MS" w:cs="Arial"/>
          <w:lang w:val="en-GB"/>
        </w:rPr>
        <w:t xml:space="preserve">.  </w:t>
      </w:r>
      <w:r w:rsidR="00930557">
        <w:rPr>
          <w:rFonts w:ascii="Comic Sans MS" w:hAnsi="Comic Sans MS" w:cs="Arial"/>
          <w:lang w:val="en-GB"/>
        </w:rPr>
        <w:t xml:space="preserve">HS noted that the predicted carry-forward for 2022/23 currently exceeded the 8% limit, </w:t>
      </w:r>
      <w:r w:rsidR="00EB0C86">
        <w:rPr>
          <w:rFonts w:ascii="Comic Sans MS" w:hAnsi="Comic Sans MS" w:cs="Arial"/>
          <w:lang w:val="en-GB"/>
        </w:rPr>
        <w:t>but this would be monitored, and provision made to reduce the carry-forward as necessary.</w:t>
      </w:r>
    </w:p>
    <w:p w14:paraId="3FAC39A2" w14:textId="4D2BD1A5" w:rsidR="00EB0C86" w:rsidRDefault="00EB0C86" w:rsidP="0012220A">
      <w:pPr>
        <w:jc w:val="both"/>
        <w:rPr>
          <w:rFonts w:ascii="Comic Sans MS" w:hAnsi="Comic Sans MS" w:cs="Arial"/>
          <w:lang w:val="en-GB"/>
        </w:rPr>
      </w:pPr>
    </w:p>
    <w:p w14:paraId="25167FF5" w14:textId="1D9E285A" w:rsidR="00EB0C86" w:rsidRDefault="00EB0C86" w:rsidP="0012220A">
      <w:pPr>
        <w:jc w:val="both"/>
        <w:rPr>
          <w:rFonts w:ascii="Comic Sans MS" w:hAnsi="Comic Sans MS" w:cs="Arial"/>
          <w:lang w:val="en-GB"/>
        </w:rPr>
      </w:pPr>
      <w:r>
        <w:rPr>
          <w:rFonts w:ascii="Comic Sans MS" w:hAnsi="Comic Sans MS" w:cs="Arial"/>
          <w:lang w:val="en-GB"/>
        </w:rPr>
        <w:t xml:space="preserve">60 pupils had been admitted to Reception in September, with a further 32 pupils admitted across all year groups during the first week of term.  </w:t>
      </w:r>
      <w:r w:rsidR="007A24A4">
        <w:rPr>
          <w:rFonts w:ascii="Comic Sans MS" w:hAnsi="Comic Sans MS" w:cs="Arial"/>
          <w:lang w:val="en-GB"/>
        </w:rPr>
        <w:t>The budget forecast was based upon an intake of 45 in future years, in line with the PAN, but it was hoped that actual numbers would exceed this.  Governors heard that the nursery was full, with 22 children on the waiting list for a place in the 2yr old provision.  This had recently been expanded from 8 places to 12.</w:t>
      </w:r>
    </w:p>
    <w:p w14:paraId="6FB12589" w14:textId="77777777" w:rsidR="0012220A" w:rsidRPr="00312453" w:rsidRDefault="0012220A" w:rsidP="0012220A">
      <w:pPr>
        <w:jc w:val="both"/>
        <w:rPr>
          <w:rFonts w:ascii="Comic Sans MS" w:hAnsi="Comic Sans MS" w:cs="Arial"/>
          <w:sz w:val="16"/>
          <w:szCs w:val="16"/>
          <w:lang w:val="en-GB"/>
        </w:rPr>
      </w:pPr>
    </w:p>
    <w:p w14:paraId="79F9ED34" w14:textId="6DB15520" w:rsidR="0012220A" w:rsidRDefault="0012220A" w:rsidP="0012220A">
      <w:pPr>
        <w:jc w:val="both"/>
        <w:rPr>
          <w:rFonts w:ascii="Comic Sans MS" w:hAnsi="Comic Sans MS" w:cs="Arial"/>
          <w:lang w:val="en-GB"/>
        </w:rPr>
      </w:pPr>
      <w:r w:rsidRPr="00312453">
        <w:rPr>
          <w:rFonts w:ascii="Comic Sans MS" w:hAnsi="Comic Sans MS" w:cs="Arial"/>
          <w:b/>
          <w:bCs/>
          <w:lang w:val="en-GB"/>
        </w:rPr>
        <w:t>Governor question</w:t>
      </w:r>
      <w:r>
        <w:rPr>
          <w:rFonts w:ascii="Comic Sans MS" w:hAnsi="Comic Sans MS" w:cs="Arial"/>
          <w:lang w:val="en-GB"/>
        </w:rPr>
        <w:t xml:space="preserve">:  </w:t>
      </w:r>
      <w:r w:rsidR="007A24A4">
        <w:rPr>
          <w:rFonts w:ascii="Comic Sans MS" w:hAnsi="Comic Sans MS" w:cs="Arial"/>
          <w:lang w:val="en-GB"/>
        </w:rPr>
        <w:t>Were pupil numbers what you expected?</w:t>
      </w:r>
    </w:p>
    <w:p w14:paraId="040DEE96" w14:textId="5C1E3C06" w:rsidR="0012220A" w:rsidRDefault="0012220A" w:rsidP="0012220A">
      <w:pPr>
        <w:jc w:val="both"/>
        <w:rPr>
          <w:rFonts w:ascii="Comic Sans MS" w:hAnsi="Comic Sans MS" w:cs="Arial"/>
          <w:lang w:val="en-GB"/>
        </w:rPr>
      </w:pPr>
      <w:r>
        <w:rPr>
          <w:rFonts w:ascii="Comic Sans MS" w:hAnsi="Comic Sans MS" w:cs="Arial"/>
          <w:lang w:val="en-GB"/>
        </w:rPr>
        <w:t xml:space="preserve">Response:  </w:t>
      </w:r>
      <w:r w:rsidR="007A24A4">
        <w:rPr>
          <w:rFonts w:ascii="Comic Sans MS" w:hAnsi="Comic Sans MS" w:cs="Arial"/>
          <w:lang w:val="en-GB"/>
        </w:rPr>
        <w:t xml:space="preserve">The Reception intake was as expected, but in-year admissions are difficult to predict.  Fortunately, </w:t>
      </w:r>
      <w:r w:rsidR="0092343C">
        <w:rPr>
          <w:rFonts w:ascii="Comic Sans MS" w:hAnsi="Comic Sans MS" w:cs="Arial"/>
          <w:lang w:val="en-GB"/>
        </w:rPr>
        <w:t>children joining so early in the term will be included in the census for next year’s budget.</w:t>
      </w:r>
    </w:p>
    <w:p w14:paraId="10972D7F" w14:textId="77777777" w:rsidR="0012220A" w:rsidRPr="00F6464C" w:rsidRDefault="0012220A" w:rsidP="0012220A">
      <w:pPr>
        <w:jc w:val="both"/>
        <w:rPr>
          <w:rFonts w:ascii="Comic Sans MS" w:hAnsi="Comic Sans MS" w:cs="Arial"/>
          <w:sz w:val="16"/>
          <w:szCs w:val="16"/>
          <w:lang w:val="en-GB"/>
        </w:rPr>
      </w:pPr>
    </w:p>
    <w:p w14:paraId="73B73A06" w14:textId="4AB9952A" w:rsidR="0012220A" w:rsidRDefault="0092343C" w:rsidP="0012220A">
      <w:pPr>
        <w:jc w:val="both"/>
        <w:rPr>
          <w:rFonts w:ascii="Comic Sans MS" w:hAnsi="Comic Sans MS" w:cs="Arial"/>
          <w:bCs/>
          <w:lang w:val="en-GB"/>
        </w:rPr>
      </w:pPr>
      <w:r w:rsidRPr="0092343C">
        <w:rPr>
          <w:rFonts w:ascii="Comic Sans MS" w:hAnsi="Comic Sans MS" w:cs="Arial"/>
          <w:bCs/>
          <w:lang w:val="en-GB"/>
        </w:rPr>
        <w:t>HS drew governors</w:t>
      </w:r>
      <w:r>
        <w:rPr>
          <w:rFonts w:ascii="Comic Sans MS" w:hAnsi="Comic Sans MS" w:cs="Arial"/>
          <w:bCs/>
          <w:lang w:val="en-GB"/>
        </w:rPr>
        <w:t>’</w:t>
      </w:r>
      <w:r w:rsidRPr="0092343C">
        <w:rPr>
          <w:rFonts w:ascii="Comic Sans MS" w:hAnsi="Comic Sans MS" w:cs="Arial"/>
          <w:bCs/>
          <w:lang w:val="en-GB"/>
        </w:rPr>
        <w:t xml:space="preserve"> attention to the document on GH explaining the apparent anomalies is the staffing costs.  Variances on the main staffing codes had been identified at the finance meeting </w:t>
      </w:r>
      <w:r>
        <w:rPr>
          <w:rFonts w:ascii="Comic Sans MS" w:hAnsi="Comic Sans MS" w:cs="Arial"/>
          <w:bCs/>
          <w:lang w:val="en-GB"/>
        </w:rPr>
        <w:t>and a thorough review by HS had revealed</w:t>
      </w:r>
      <w:r w:rsidR="00033D94">
        <w:rPr>
          <w:rFonts w:ascii="Comic Sans MS" w:hAnsi="Comic Sans MS" w:cs="Arial"/>
          <w:bCs/>
          <w:lang w:val="en-GB"/>
        </w:rPr>
        <w:t xml:space="preserve"> 8 positions coded incorrectly.  HS had contacted Employee Services to try to rectify the situation.  The document also detailed how an apparent overspend on staffing was offset by various other funding streams.</w:t>
      </w:r>
    </w:p>
    <w:p w14:paraId="4C9C42CD" w14:textId="21BB8472" w:rsidR="00033D94" w:rsidRPr="00B83186" w:rsidRDefault="00033D94" w:rsidP="0012220A">
      <w:pPr>
        <w:jc w:val="both"/>
        <w:rPr>
          <w:rFonts w:ascii="Comic Sans MS" w:hAnsi="Comic Sans MS" w:cs="Arial"/>
          <w:bCs/>
          <w:sz w:val="16"/>
          <w:szCs w:val="16"/>
          <w:lang w:val="en-GB"/>
        </w:rPr>
      </w:pPr>
    </w:p>
    <w:p w14:paraId="31D4D851" w14:textId="5126C25F" w:rsidR="00033D94" w:rsidRDefault="00033D94" w:rsidP="0012220A">
      <w:pPr>
        <w:jc w:val="both"/>
        <w:rPr>
          <w:rFonts w:ascii="Comic Sans MS" w:hAnsi="Comic Sans MS" w:cs="Arial"/>
          <w:bCs/>
          <w:lang w:val="en-GB"/>
        </w:rPr>
      </w:pPr>
      <w:r w:rsidRPr="00B83186">
        <w:rPr>
          <w:rFonts w:ascii="Comic Sans MS" w:hAnsi="Comic Sans MS" w:cs="Arial"/>
          <w:b/>
          <w:lang w:val="en-GB"/>
        </w:rPr>
        <w:t>Governor question</w:t>
      </w:r>
      <w:r>
        <w:rPr>
          <w:rFonts w:ascii="Comic Sans MS" w:hAnsi="Comic Sans MS" w:cs="Arial"/>
          <w:bCs/>
          <w:lang w:val="en-GB"/>
        </w:rPr>
        <w:t>:  The 2022 School Teachers’ Pay and Conditions Document recommends an increase for teachers of approximately 5%</w:t>
      </w:r>
      <w:r w:rsidR="00B83186">
        <w:rPr>
          <w:rFonts w:ascii="Comic Sans MS" w:hAnsi="Comic Sans MS" w:cs="Arial"/>
          <w:bCs/>
          <w:lang w:val="en-GB"/>
        </w:rPr>
        <w:t xml:space="preserve"> - is this included in the budget figures?</w:t>
      </w:r>
    </w:p>
    <w:p w14:paraId="56FB96A5" w14:textId="6A35C093" w:rsidR="00B83186" w:rsidRDefault="00B83186" w:rsidP="0012220A">
      <w:pPr>
        <w:jc w:val="both"/>
        <w:rPr>
          <w:rFonts w:ascii="Comic Sans MS" w:hAnsi="Comic Sans MS" w:cs="Arial"/>
          <w:bCs/>
          <w:lang w:val="en-GB"/>
        </w:rPr>
      </w:pPr>
      <w:r>
        <w:rPr>
          <w:rFonts w:ascii="Comic Sans MS" w:hAnsi="Comic Sans MS" w:cs="Arial"/>
          <w:bCs/>
          <w:lang w:val="en-GB"/>
        </w:rPr>
        <w:t>Response:  No, we were waiting for confirmation of the figure, and also for the pay increase for support staff.</w:t>
      </w:r>
    </w:p>
    <w:p w14:paraId="08B5A536" w14:textId="2B29BCAB" w:rsidR="00B83186" w:rsidRPr="00B83186" w:rsidRDefault="00B83186" w:rsidP="0012220A">
      <w:pPr>
        <w:jc w:val="both"/>
        <w:rPr>
          <w:rFonts w:ascii="Comic Sans MS" w:hAnsi="Comic Sans MS" w:cs="Arial"/>
          <w:bCs/>
          <w:sz w:val="16"/>
          <w:szCs w:val="16"/>
          <w:lang w:val="en-GB"/>
        </w:rPr>
      </w:pPr>
    </w:p>
    <w:p w14:paraId="7B37A9DC" w14:textId="142B0923" w:rsidR="00B83186" w:rsidRDefault="00B83186" w:rsidP="0012220A">
      <w:pPr>
        <w:jc w:val="both"/>
        <w:rPr>
          <w:rFonts w:ascii="Comic Sans MS" w:hAnsi="Comic Sans MS" w:cs="Arial"/>
          <w:bCs/>
          <w:lang w:val="en-GB"/>
        </w:rPr>
      </w:pPr>
      <w:r w:rsidRPr="00B83186">
        <w:rPr>
          <w:rFonts w:ascii="Comic Sans MS" w:hAnsi="Comic Sans MS" w:cs="Arial"/>
          <w:b/>
          <w:lang w:val="en-GB"/>
        </w:rPr>
        <w:t>Governor question</w:t>
      </w:r>
      <w:r>
        <w:rPr>
          <w:rFonts w:ascii="Comic Sans MS" w:hAnsi="Comic Sans MS" w:cs="Arial"/>
          <w:bCs/>
          <w:lang w:val="en-GB"/>
        </w:rPr>
        <w:t>:  Would it be possible to model a ‘what if’ scenario, including the anticipated rises?</w:t>
      </w:r>
    </w:p>
    <w:p w14:paraId="520A3A69" w14:textId="5ABAC006" w:rsidR="00B83186" w:rsidRDefault="00B83186" w:rsidP="0012220A">
      <w:pPr>
        <w:jc w:val="both"/>
        <w:rPr>
          <w:rFonts w:ascii="Comic Sans MS" w:hAnsi="Comic Sans MS" w:cs="Arial"/>
          <w:bCs/>
          <w:lang w:val="en-GB"/>
        </w:rPr>
      </w:pPr>
      <w:r>
        <w:rPr>
          <w:rFonts w:ascii="Comic Sans MS" w:hAnsi="Comic Sans MS" w:cs="Arial"/>
          <w:bCs/>
          <w:lang w:val="en-GB"/>
        </w:rPr>
        <w:lastRenderedPageBreak/>
        <w:t>Response:  Yes, but we will wait until we have information about the support staff increase.</w:t>
      </w:r>
    </w:p>
    <w:p w14:paraId="15F5E1F6" w14:textId="77777777" w:rsidR="00B83186" w:rsidRDefault="00B83186" w:rsidP="0012220A">
      <w:pPr>
        <w:jc w:val="both"/>
        <w:rPr>
          <w:rFonts w:ascii="Comic Sans MS" w:hAnsi="Comic Sans MS" w:cs="Arial"/>
          <w:bCs/>
          <w:lang w:val="en-GB"/>
        </w:rPr>
      </w:pPr>
    </w:p>
    <w:p w14:paraId="2DE414DE" w14:textId="4083C45B" w:rsidR="00033D94" w:rsidRDefault="003A4BC1" w:rsidP="0012220A">
      <w:pPr>
        <w:jc w:val="both"/>
        <w:rPr>
          <w:rFonts w:ascii="Comic Sans MS" w:hAnsi="Comic Sans MS" w:cs="Arial"/>
          <w:bCs/>
          <w:lang w:val="en-GB"/>
        </w:rPr>
      </w:pPr>
      <w:r>
        <w:rPr>
          <w:rFonts w:ascii="Comic Sans MS" w:hAnsi="Comic Sans MS" w:cs="Arial"/>
          <w:bCs/>
          <w:lang w:val="en-GB"/>
        </w:rPr>
        <w:t>Governors wished to note their concern that potential budget cuts being discussed by the media might put pressure on the number of TAs in schools.  The Headteacher agreed that TAs were a vital part of the work of the school.</w:t>
      </w:r>
    </w:p>
    <w:p w14:paraId="1534AAC4" w14:textId="77777777" w:rsidR="003A4BC1" w:rsidRDefault="003A4BC1" w:rsidP="0012220A">
      <w:pPr>
        <w:jc w:val="both"/>
        <w:rPr>
          <w:rFonts w:ascii="Comic Sans MS" w:hAnsi="Comic Sans MS" w:cs="Arial"/>
          <w:bCs/>
          <w:lang w:val="en-GB"/>
        </w:rPr>
      </w:pPr>
    </w:p>
    <w:p w14:paraId="280FBF66" w14:textId="6C3DAD77" w:rsidR="00033D94" w:rsidRDefault="00033D94" w:rsidP="0012220A">
      <w:pPr>
        <w:jc w:val="both"/>
        <w:rPr>
          <w:rFonts w:ascii="Comic Sans MS" w:hAnsi="Comic Sans MS" w:cs="Arial"/>
          <w:bCs/>
          <w:lang w:val="en-GB"/>
        </w:rPr>
      </w:pPr>
      <w:r>
        <w:rPr>
          <w:rFonts w:ascii="Comic Sans MS" w:hAnsi="Comic Sans MS" w:cs="Arial"/>
          <w:bCs/>
          <w:lang w:val="en-GB"/>
        </w:rPr>
        <w:t>Governors noted that the minutes from the Budget review meeting on 27/9 had not been uploaded to GovernorHub.</w:t>
      </w:r>
    </w:p>
    <w:p w14:paraId="05D8FBF6" w14:textId="7046AD1C" w:rsidR="00033D94" w:rsidRPr="00557446" w:rsidRDefault="00033D94" w:rsidP="0012220A">
      <w:pPr>
        <w:jc w:val="both"/>
        <w:rPr>
          <w:rFonts w:ascii="Comic Sans MS" w:hAnsi="Comic Sans MS" w:cs="Arial"/>
          <w:bCs/>
          <w:sz w:val="16"/>
          <w:szCs w:val="16"/>
          <w:lang w:val="en-GB"/>
        </w:rPr>
      </w:pPr>
    </w:p>
    <w:p w14:paraId="626BF378" w14:textId="724B383E" w:rsidR="00033D94" w:rsidRPr="00033D94" w:rsidRDefault="00033D94" w:rsidP="0012220A">
      <w:pPr>
        <w:jc w:val="both"/>
        <w:rPr>
          <w:rFonts w:ascii="Comic Sans MS" w:hAnsi="Comic Sans MS" w:cs="Arial"/>
          <w:b/>
          <w:lang w:val="en-GB"/>
        </w:rPr>
      </w:pPr>
      <w:r w:rsidRPr="00033D94">
        <w:rPr>
          <w:rFonts w:ascii="Comic Sans MS" w:hAnsi="Comic Sans MS" w:cs="Arial"/>
          <w:b/>
          <w:lang w:val="en-GB"/>
        </w:rPr>
        <w:t>ACTION:  Clerk to upload minutes immediately following the meeting.</w:t>
      </w:r>
    </w:p>
    <w:p w14:paraId="342E0E7E" w14:textId="77777777" w:rsidR="0092343C" w:rsidRPr="0092343C" w:rsidRDefault="0092343C" w:rsidP="0012220A">
      <w:pPr>
        <w:jc w:val="both"/>
        <w:rPr>
          <w:rFonts w:ascii="Comic Sans MS" w:hAnsi="Comic Sans MS" w:cs="Arial"/>
          <w:bCs/>
          <w:lang w:val="en-GB"/>
        </w:rPr>
      </w:pPr>
    </w:p>
    <w:p w14:paraId="0D94EE66" w14:textId="14AB8792" w:rsidR="00922E31" w:rsidRDefault="00557446" w:rsidP="0012220A">
      <w:pPr>
        <w:pStyle w:val="ListParagraph"/>
        <w:numPr>
          <w:ilvl w:val="0"/>
          <w:numId w:val="3"/>
        </w:numPr>
        <w:ind w:left="709" w:hanging="709"/>
        <w:jc w:val="both"/>
        <w:rPr>
          <w:rFonts w:ascii="Comic Sans MS" w:hAnsi="Comic Sans MS" w:cs="Arial"/>
          <w:b/>
          <w:lang w:val="en-GB"/>
        </w:rPr>
      </w:pPr>
      <w:r>
        <w:rPr>
          <w:rFonts w:ascii="Comic Sans MS" w:hAnsi="Comic Sans MS" w:cs="Arial"/>
          <w:b/>
          <w:lang w:val="en-GB"/>
        </w:rPr>
        <w:t>Premises Plan</w:t>
      </w:r>
    </w:p>
    <w:p w14:paraId="19031933" w14:textId="391FDCE8" w:rsidR="00922E31" w:rsidRPr="00E660FF" w:rsidRDefault="00922E31" w:rsidP="00922E31">
      <w:pPr>
        <w:jc w:val="both"/>
        <w:rPr>
          <w:rFonts w:ascii="Comic Sans MS" w:hAnsi="Comic Sans MS" w:cs="Arial"/>
          <w:b/>
          <w:sz w:val="12"/>
          <w:szCs w:val="12"/>
          <w:lang w:val="en-GB"/>
        </w:rPr>
      </w:pPr>
    </w:p>
    <w:p w14:paraId="4FE408B0" w14:textId="1F3B0A72" w:rsidR="00922E31" w:rsidRDefault="00891A3E" w:rsidP="00922E31">
      <w:pPr>
        <w:jc w:val="both"/>
        <w:rPr>
          <w:rFonts w:ascii="Comic Sans MS" w:hAnsi="Comic Sans MS" w:cs="Arial"/>
          <w:bCs/>
          <w:lang w:val="en-GB"/>
        </w:rPr>
      </w:pPr>
      <w:r>
        <w:rPr>
          <w:rFonts w:ascii="Comic Sans MS" w:hAnsi="Comic Sans MS" w:cs="Arial"/>
          <w:bCs/>
          <w:lang w:val="en-GB"/>
        </w:rPr>
        <w:t>Governors had reviewed the premises plan and noted the projects which had been completed as planned.  Improvements had been made to the Forest School area, and the fencing was in progress to complete the project.</w:t>
      </w:r>
    </w:p>
    <w:p w14:paraId="370C74C8" w14:textId="1A32CCE5" w:rsidR="00D86120" w:rsidRPr="003461BF" w:rsidRDefault="00D86120" w:rsidP="00922E31">
      <w:pPr>
        <w:jc w:val="both"/>
        <w:rPr>
          <w:rFonts w:ascii="Comic Sans MS" w:hAnsi="Comic Sans MS" w:cs="Arial"/>
          <w:bCs/>
          <w:sz w:val="16"/>
          <w:szCs w:val="16"/>
          <w:lang w:val="en-GB"/>
        </w:rPr>
      </w:pPr>
    </w:p>
    <w:p w14:paraId="29EB3B6B" w14:textId="183C12F2" w:rsidR="00D86120" w:rsidRDefault="00D86120" w:rsidP="00922E31">
      <w:pPr>
        <w:jc w:val="both"/>
        <w:rPr>
          <w:rFonts w:ascii="Comic Sans MS" w:hAnsi="Comic Sans MS" w:cs="Arial"/>
          <w:bCs/>
          <w:lang w:val="en-GB"/>
        </w:rPr>
      </w:pPr>
      <w:r w:rsidRPr="00D86120">
        <w:rPr>
          <w:rFonts w:ascii="Comic Sans MS" w:hAnsi="Comic Sans MS" w:cs="Arial"/>
          <w:b/>
          <w:lang w:val="en-GB"/>
        </w:rPr>
        <w:t>Governor question</w:t>
      </w:r>
      <w:r>
        <w:rPr>
          <w:rFonts w:ascii="Comic Sans MS" w:hAnsi="Comic Sans MS" w:cs="Arial"/>
          <w:bCs/>
          <w:lang w:val="en-GB"/>
        </w:rPr>
        <w:t>:  Will Forest Schools continue through the winter?</w:t>
      </w:r>
    </w:p>
    <w:p w14:paraId="53AF9C70" w14:textId="4CD7820E" w:rsidR="00D86120" w:rsidRDefault="00D86120" w:rsidP="00922E31">
      <w:pPr>
        <w:jc w:val="both"/>
        <w:rPr>
          <w:rFonts w:ascii="Comic Sans MS" w:hAnsi="Comic Sans MS" w:cs="Arial"/>
          <w:bCs/>
          <w:lang w:val="en-GB"/>
        </w:rPr>
      </w:pPr>
      <w:r>
        <w:rPr>
          <w:rFonts w:ascii="Comic Sans MS" w:hAnsi="Comic Sans MS" w:cs="Arial"/>
          <w:bCs/>
          <w:lang w:val="en-GB"/>
        </w:rPr>
        <w:t>Response:  Yes, unless the weather is really severe.  It is now running every day, with KS1 children doing a session every week, and KS2 approximately once every 3 weeks.</w:t>
      </w:r>
    </w:p>
    <w:p w14:paraId="0F54F03B" w14:textId="4890BC7C" w:rsidR="00891A3E" w:rsidRDefault="00891A3E" w:rsidP="00922E31">
      <w:pPr>
        <w:jc w:val="both"/>
        <w:rPr>
          <w:rFonts w:ascii="Comic Sans MS" w:hAnsi="Comic Sans MS" w:cs="Arial"/>
          <w:bCs/>
          <w:lang w:val="en-GB"/>
        </w:rPr>
      </w:pPr>
    </w:p>
    <w:p w14:paraId="739BAB99" w14:textId="02A51FD1" w:rsidR="00891A3E" w:rsidRDefault="00891A3E" w:rsidP="00922E31">
      <w:pPr>
        <w:jc w:val="both"/>
        <w:rPr>
          <w:rFonts w:ascii="Comic Sans MS" w:hAnsi="Comic Sans MS" w:cs="Arial"/>
          <w:bCs/>
          <w:lang w:val="en-GB"/>
        </w:rPr>
      </w:pPr>
      <w:r>
        <w:rPr>
          <w:rFonts w:ascii="Comic Sans MS" w:hAnsi="Comic Sans MS" w:cs="Arial"/>
          <w:bCs/>
          <w:lang w:val="en-GB"/>
        </w:rPr>
        <w:t>The flooring of the disable</w:t>
      </w:r>
      <w:r w:rsidR="00D86120">
        <w:rPr>
          <w:rFonts w:ascii="Comic Sans MS" w:hAnsi="Comic Sans MS" w:cs="Arial"/>
          <w:bCs/>
          <w:lang w:val="en-GB"/>
        </w:rPr>
        <w:t>d</w:t>
      </w:r>
      <w:r>
        <w:rPr>
          <w:rFonts w:ascii="Comic Sans MS" w:hAnsi="Comic Sans MS" w:cs="Arial"/>
          <w:bCs/>
          <w:lang w:val="en-GB"/>
        </w:rPr>
        <w:t xml:space="preserve"> toilet needed to be completed, but this would be done at the same time as the </w:t>
      </w:r>
      <w:r w:rsidR="00D86120">
        <w:rPr>
          <w:rFonts w:ascii="Comic Sans MS" w:hAnsi="Comic Sans MS" w:cs="Arial"/>
          <w:bCs/>
          <w:lang w:val="en-GB"/>
        </w:rPr>
        <w:t>kitchen area.</w:t>
      </w:r>
    </w:p>
    <w:p w14:paraId="13C24868" w14:textId="1F606918" w:rsidR="00D86120" w:rsidRPr="003461BF" w:rsidRDefault="00D86120" w:rsidP="00922E31">
      <w:pPr>
        <w:jc w:val="both"/>
        <w:rPr>
          <w:rFonts w:ascii="Comic Sans MS" w:hAnsi="Comic Sans MS" w:cs="Arial"/>
          <w:bCs/>
          <w:sz w:val="16"/>
          <w:szCs w:val="16"/>
          <w:lang w:val="en-GB"/>
        </w:rPr>
      </w:pPr>
    </w:p>
    <w:p w14:paraId="50AC87BF" w14:textId="42667BF2" w:rsidR="00D86120" w:rsidRDefault="00D86120" w:rsidP="00922E31">
      <w:pPr>
        <w:jc w:val="both"/>
        <w:rPr>
          <w:rFonts w:ascii="Comic Sans MS" w:hAnsi="Comic Sans MS" w:cs="Arial"/>
          <w:bCs/>
          <w:lang w:val="en-GB"/>
        </w:rPr>
      </w:pPr>
      <w:r w:rsidRPr="00D86120">
        <w:rPr>
          <w:rFonts w:ascii="Comic Sans MS" w:hAnsi="Comic Sans MS" w:cs="Arial"/>
          <w:b/>
          <w:lang w:val="en-GB"/>
        </w:rPr>
        <w:t>Governor question</w:t>
      </w:r>
      <w:r>
        <w:rPr>
          <w:rFonts w:ascii="Comic Sans MS" w:hAnsi="Comic Sans MS" w:cs="Arial"/>
          <w:bCs/>
          <w:lang w:val="en-GB"/>
        </w:rPr>
        <w:t>:  Are there any plans for a shaded area in the nursery outdoor area?</w:t>
      </w:r>
    </w:p>
    <w:p w14:paraId="70ADC076" w14:textId="66D7C0BA" w:rsidR="00D86120" w:rsidRPr="00915DEC" w:rsidRDefault="00D86120" w:rsidP="00922E31">
      <w:pPr>
        <w:jc w:val="both"/>
        <w:rPr>
          <w:rFonts w:ascii="Comic Sans MS" w:hAnsi="Comic Sans MS" w:cs="Arial"/>
          <w:bCs/>
          <w:lang w:val="en-GB"/>
        </w:rPr>
      </w:pPr>
      <w:r>
        <w:rPr>
          <w:rFonts w:ascii="Comic Sans MS" w:hAnsi="Comic Sans MS" w:cs="Arial"/>
          <w:bCs/>
          <w:lang w:val="en-GB"/>
        </w:rPr>
        <w:t>Response:  We have a quote for £27K for sails, so we will do it gradually when we have the funds.</w:t>
      </w:r>
    </w:p>
    <w:p w14:paraId="6C170419" w14:textId="7E098685" w:rsidR="00915DEC" w:rsidRPr="003461BF" w:rsidRDefault="00915DEC" w:rsidP="00922E31">
      <w:pPr>
        <w:jc w:val="both"/>
        <w:rPr>
          <w:rFonts w:ascii="Comic Sans MS" w:hAnsi="Comic Sans MS" w:cs="Arial"/>
          <w:b/>
          <w:sz w:val="16"/>
          <w:szCs w:val="16"/>
          <w:lang w:val="en-GB"/>
        </w:rPr>
      </w:pPr>
    </w:p>
    <w:p w14:paraId="4E7A8C2F" w14:textId="359DDB5A" w:rsidR="00D86120" w:rsidRDefault="00D86120" w:rsidP="00922E31">
      <w:pPr>
        <w:jc w:val="both"/>
        <w:rPr>
          <w:rFonts w:ascii="Comic Sans MS" w:hAnsi="Comic Sans MS" w:cs="Arial"/>
          <w:bCs/>
          <w:lang w:val="en-GB"/>
        </w:rPr>
      </w:pPr>
      <w:r>
        <w:rPr>
          <w:rFonts w:ascii="Comic Sans MS" w:hAnsi="Comic Sans MS" w:cs="Arial"/>
          <w:b/>
          <w:lang w:val="en-GB"/>
        </w:rPr>
        <w:t>Governor question:</w:t>
      </w:r>
      <w:r w:rsidR="002228B8">
        <w:rPr>
          <w:rFonts w:ascii="Comic Sans MS" w:hAnsi="Comic Sans MS" w:cs="Arial"/>
          <w:bCs/>
          <w:lang w:val="en-GB"/>
        </w:rPr>
        <w:t xml:space="preserve">  Are the plans for the hall extension complete?</w:t>
      </w:r>
    </w:p>
    <w:p w14:paraId="03F4D2BB" w14:textId="05B56921" w:rsidR="002228B8" w:rsidRDefault="002228B8" w:rsidP="00922E31">
      <w:pPr>
        <w:jc w:val="both"/>
        <w:rPr>
          <w:rFonts w:ascii="Comic Sans MS" w:hAnsi="Comic Sans MS" w:cs="Arial"/>
          <w:bCs/>
          <w:lang w:val="en-GB"/>
        </w:rPr>
      </w:pPr>
      <w:r>
        <w:rPr>
          <w:rFonts w:ascii="Comic Sans MS" w:hAnsi="Comic Sans MS" w:cs="Arial"/>
          <w:bCs/>
          <w:lang w:val="en-GB"/>
        </w:rPr>
        <w:t>Response:  Almost, we are just waiting for a report from the structural engineer.</w:t>
      </w:r>
    </w:p>
    <w:p w14:paraId="1B8ECCA4" w14:textId="77777777" w:rsidR="002228B8" w:rsidRPr="00D86120" w:rsidRDefault="002228B8" w:rsidP="00922E31">
      <w:pPr>
        <w:jc w:val="both"/>
        <w:rPr>
          <w:rFonts w:ascii="Comic Sans MS" w:hAnsi="Comic Sans MS" w:cs="Arial"/>
          <w:bCs/>
          <w:lang w:val="en-GB"/>
        </w:rPr>
      </w:pPr>
    </w:p>
    <w:p w14:paraId="5739FCF4" w14:textId="7504B620" w:rsidR="0012220A" w:rsidRDefault="002228B8" w:rsidP="0012220A">
      <w:pPr>
        <w:pStyle w:val="ListParagraph"/>
        <w:numPr>
          <w:ilvl w:val="0"/>
          <w:numId w:val="3"/>
        </w:numPr>
        <w:ind w:left="709" w:hanging="709"/>
        <w:jc w:val="both"/>
        <w:rPr>
          <w:rFonts w:ascii="Comic Sans MS" w:hAnsi="Comic Sans MS" w:cs="Arial"/>
          <w:b/>
          <w:lang w:val="en-GB"/>
        </w:rPr>
      </w:pPr>
      <w:r>
        <w:rPr>
          <w:rFonts w:ascii="Comic Sans MS" w:hAnsi="Comic Sans MS" w:cs="Arial"/>
          <w:b/>
          <w:lang w:val="en-GB"/>
        </w:rPr>
        <w:t>Annual contract renewals/changes</w:t>
      </w:r>
    </w:p>
    <w:p w14:paraId="76A2F6F9" w14:textId="33E0E663" w:rsidR="009E5DFC" w:rsidRPr="00E660FF" w:rsidRDefault="009E5DFC" w:rsidP="009E5DFC">
      <w:pPr>
        <w:jc w:val="both"/>
        <w:rPr>
          <w:rFonts w:ascii="Comic Sans MS" w:hAnsi="Comic Sans MS" w:cs="Arial"/>
          <w:b/>
          <w:sz w:val="12"/>
          <w:szCs w:val="12"/>
          <w:lang w:val="en-GB"/>
        </w:rPr>
      </w:pPr>
    </w:p>
    <w:p w14:paraId="55F325D3" w14:textId="13CB89B5" w:rsidR="009E5DFC" w:rsidRDefault="002228B8" w:rsidP="009E5DFC">
      <w:pPr>
        <w:jc w:val="both"/>
        <w:rPr>
          <w:rFonts w:ascii="Comic Sans MS" w:hAnsi="Comic Sans MS" w:cs="Arial"/>
          <w:bCs/>
          <w:lang w:val="en-GB"/>
        </w:rPr>
      </w:pPr>
      <w:r w:rsidRPr="002228B8">
        <w:rPr>
          <w:rFonts w:ascii="Comic Sans MS" w:hAnsi="Comic Sans MS" w:cs="Arial"/>
          <w:bCs/>
          <w:lang w:val="en-GB"/>
        </w:rPr>
        <w:t xml:space="preserve">Governors heard that the contract for grounds maintenance had been given to AS Landscapes.  Although slightly more expensive than the previous contractor, they were doing additional work and to a higher standard. </w:t>
      </w:r>
    </w:p>
    <w:p w14:paraId="683F0FCB" w14:textId="0485E0EB" w:rsidR="003461BF" w:rsidRPr="003461BF" w:rsidRDefault="003461BF" w:rsidP="009E5DFC">
      <w:pPr>
        <w:jc w:val="both"/>
        <w:rPr>
          <w:rFonts w:ascii="Comic Sans MS" w:hAnsi="Comic Sans MS" w:cs="Arial"/>
          <w:bCs/>
          <w:sz w:val="16"/>
          <w:szCs w:val="16"/>
          <w:lang w:val="en-GB"/>
        </w:rPr>
      </w:pPr>
    </w:p>
    <w:p w14:paraId="21DA6929" w14:textId="6942333A" w:rsidR="002228B8" w:rsidRDefault="002228B8" w:rsidP="009E5DFC">
      <w:pPr>
        <w:jc w:val="both"/>
        <w:rPr>
          <w:rFonts w:ascii="Comic Sans MS" w:hAnsi="Comic Sans MS" w:cs="Arial"/>
          <w:bCs/>
          <w:lang w:val="en-GB"/>
        </w:rPr>
      </w:pPr>
      <w:r w:rsidRPr="002228B8">
        <w:rPr>
          <w:rFonts w:ascii="Comic Sans MS" w:hAnsi="Comic Sans MS" w:cs="Arial"/>
          <w:b/>
          <w:lang w:val="en-GB"/>
        </w:rPr>
        <w:t>Governor question</w:t>
      </w:r>
      <w:r>
        <w:rPr>
          <w:rFonts w:ascii="Comic Sans MS" w:hAnsi="Comic Sans MS" w:cs="Arial"/>
          <w:bCs/>
          <w:lang w:val="en-GB"/>
        </w:rPr>
        <w:t>:  Is there a Service Level Agreement in place as part of the contract?</w:t>
      </w:r>
    </w:p>
    <w:p w14:paraId="2BB43234" w14:textId="5ED1D62D" w:rsidR="002228B8" w:rsidRPr="002228B8" w:rsidRDefault="002228B8" w:rsidP="009E5DFC">
      <w:pPr>
        <w:jc w:val="both"/>
        <w:rPr>
          <w:rFonts w:ascii="Comic Sans MS" w:hAnsi="Comic Sans MS" w:cs="Arial"/>
          <w:bCs/>
          <w:lang w:val="en-GB"/>
        </w:rPr>
      </w:pPr>
      <w:r>
        <w:rPr>
          <w:rFonts w:ascii="Comic Sans MS" w:hAnsi="Comic Sans MS" w:cs="Arial"/>
          <w:bCs/>
          <w:lang w:val="en-GB"/>
        </w:rPr>
        <w:t>Response:  Yes.</w:t>
      </w:r>
    </w:p>
    <w:p w14:paraId="66A9F162" w14:textId="77777777" w:rsidR="0012220A" w:rsidRPr="00FF6867" w:rsidRDefault="0012220A" w:rsidP="0012220A">
      <w:pPr>
        <w:jc w:val="both"/>
        <w:rPr>
          <w:rFonts w:ascii="Comic Sans MS" w:hAnsi="Comic Sans MS" w:cs="Arial"/>
          <w:b/>
          <w:sz w:val="12"/>
          <w:szCs w:val="12"/>
          <w:lang w:val="en-GB"/>
        </w:rPr>
      </w:pPr>
    </w:p>
    <w:p w14:paraId="2F94713C" w14:textId="77777777" w:rsidR="0012220A" w:rsidRPr="00E909E0" w:rsidRDefault="0012220A" w:rsidP="0012220A">
      <w:pPr>
        <w:jc w:val="both"/>
        <w:rPr>
          <w:rFonts w:ascii="Comic Sans MS" w:hAnsi="Comic Sans MS" w:cs="Arial"/>
          <w:sz w:val="16"/>
          <w:szCs w:val="16"/>
          <w:lang w:val="en-GB"/>
        </w:rPr>
      </w:pPr>
    </w:p>
    <w:p w14:paraId="0508F063" w14:textId="10EC6D4C" w:rsidR="00CC6833" w:rsidRPr="00CC6833" w:rsidRDefault="00CC6833" w:rsidP="00CC6833">
      <w:pPr>
        <w:pStyle w:val="ListParagraph"/>
        <w:numPr>
          <w:ilvl w:val="0"/>
          <w:numId w:val="3"/>
        </w:numPr>
        <w:ind w:left="709" w:hanging="709"/>
        <w:jc w:val="both"/>
        <w:rPr>
          <w:rFonts w:ascii="Comic Sans MS" w:hAnsi="Comic Sans MS" w:cs="Arial"/>
          <w:b/>
          <w:lang w:val="en-GB"/>
        </w:rPr>
      </w:pPr>
      <w:r w:rsidRPr="00CC6833">
        <w:rPr>
          <w:rFonts w:ascii="Comic Sans MS" w:hAnsi="Comic Sans MS" w:cs="Arial"/>
          <w:b/>
          <w:lang w:val="en-GB"/>
        </w:rPr>
        <w:t xml:space="preserve">School Fund </w:t>
      </w:r>
      <w:r w:rsidR="00DF14A9">
        <w:rPr>
          <w:rFonts w:ascii="Comic Sans MS" w:hAnsi="Comic Sans MS" w:cs="Arial"/>
          <w:b/>
          <w:lang w:val="en-GB"/>
        </w:rPr>
        <w:t>Balance</w:t>
      </w:r>
    </w:p>
    <w:p w14:paraId="1DBBA794" w14:textId="543966CE" w:rsidR="00CC6833" w:rsidRPr="00E660FF" w:rsidRDefault="00CC6833" w:rsidP="00CC6833">
      <w:pPr>
        <w:jc w:val="both"/>
        <w:rPr>
          <w:rFonts w:ascii="Comic Sans MS" w:hAnsi="Comic Sans MS" w:cs="Arial"/>
          <w:bCs/>
          <w:sz w:val="12"/>
          <w:szCs w:val="12"/>
          <w:lang w:val="en-GB"/>
        </w:rPr>
      </w:pPr>
    </w:p>
    <w:p w14:paraId="3929D7FC" w14:textId="01DC65A4" w:rsidR="00CC6833" w:rsidRDefault="00DF14A9" w:rsidP="00CC6833">
      <w:pPr>
        <w:jc w:val="both"/>
        <w:rPr>
          <w:rFonts w:ascii="Comic Sans MS" w:hAnsi="Comic Sans MS" w:cs="Arial"/>
          <w:bCs/>
          <w:lang w:val="en-GB"/>
        </w:rPr>
      </w:pPr>
      <w:r>
        <w:rPr>
          <w:rFonts w:ascii="Comic Sans MS" w:hAnsi="Comic Sans MS" w:cs="Arial"/>
          <w:bCs/>
          <w:lang w:val="en-GB"/>
        </w:rPr>
        <w:t>The audited account and certificate would be brought to the FGB in November.</w:t>
      </w:r>
    </w:p>
    <w:p w14:paraId="5B9BE9C3" w14:textId="1F124FCB" w:rsidR="00CC6833" w:rsidRDefault="00CC6833" w:rsidP="00CC6833">
      <w:pPr>
        <w:jc w:val="both"/>
        <w:rPr>
          <w:rFonts w:ascii="Comic Sans MS" w:hAnsi="Comic Sans MS" w:cs="Arial"/>
          <w:bCs/>
          <w:lang w:val="en-GB"/>
        </w:rPr>
      </w:pPr>
    </w:p>
    <w:p w14:paraId="1C8BEFF9" w14:textId="3F81D309" w:rsidR="003461BF" w:rsidRDefault="003461BF" w:rsidP="00CC6833">
      <w:pPr>
        <w:jc w:val="both"/>
        <w:rPr>
          <w:rFonts w:ascii="Comic Sans MS" w:hAnsi="Comic Sans MS" w:cs="Arial"/>
          <w:bCs/>
          <w:lang w:val="en-GB"/>
        </w:rPr>
      </w:pPr>
    </w:p>
    <w:p w14:paraId="7289E738" w14:textId="77777777" w:rsidR="003461BF" w:rsidRDefault="003461BF" w:rsidP="00CC6833">
      <w:pPr>
        <w:jc w:val="both"/>
        <w:rPr>
          <w:rFonts w:ascii="Comic Sans MS" w:hAnsi="Comic Sans MS" w:cs="Arial"/>
          <w:bCs/>
          <w:lang w:val="en-GB"/>
        </w:rPr>
      </w:pPr>
    </w:p>
    <w:p w14:paraId="185C3672" w14:textId="01631A27" w:rsidR="00CC6833" w:rsidRPr="00CC6833" w:rsidRDefault="00CC6833" w:rsidP="00CC6833">
      <w:pPr>
        <w:pStyle w:val="ListParagraph"/>
        <w:numPr>
          <w:ilvl w:val="0"/>
          <w:numId w:val="3"/>
        </w:numPr>
        <w:ind w:left="709" w:hanging="709"/>
        <w:jc w:val="both"/>
        <w:rPr>
          <w:rFonts w:ascii="Comic Sans MS" w:hAnsi="Comic Sans MS" w:cs="Arial"/>
          <w:b/>
          <w:lang w:val="en-GB"/>
        </w:rPr>
      </w:pPr>
      <w:r w:rsidRPr="00CC6833">
        <w:rPr>
          <w:rFonts w:ascii="Comic Sans MS" w:hAnsi="Comic Sans MS" w:cs="Arial"/>
          <w:b/>
          <w:lang w:val="en-GB"/>
        </w:rPr>
        <w:t>Manual of Internal Financial Procedures</w:t>
      </w:r>
      <w:r w:rsidR="00DF14A9">
        <w:rPr>
          <w:rFonts w:ascii="Comic Sans MS" w:hAnsi="Comic Sans MS" w:cs="Arial"/>
          <w:b/>
          <w:lang w:val="en-GB"/>
        </w:rPr>
        <w:t xml:space="preserve"> (MIFP)</w:t>
      </w:r>
    </w:p>
    <w:p w14:paraId="2BE42EFF" w14:textId="6BEBB35E" w:rsidR="00CC6833" w:rsidRPr="00E660FF" w:rsidRDefault="00CC6833" w:rsidP="00CC6833">
      <w:pPr>
        <w:jc w:val="both"/>
        <w:rPr>
          <w:rFonts w:ascii="Comic Sans MS" w:hAnsi="Comic Sans MS" w:cs="Arial"/>
          <w:bCs/>
          <w:sz w:val="12"/>
          <w:szCs w:val="12"/>
          <w:lang w:val="en-GB"/>
        </w:rPr>
      </w:pPr>
    </w:p>
    <w:p w14:paraId="4C4D08F8" w14:textId="14E00558" w:rsidR="00CC6833" w:rsidRDefault="00DF14A9" w:rsidP="00CC6833">
      <w:pPr>
        <w:jc w:val="both"/>
        <w:rPr>
          <w:rFonts w:ascii="Comic Sans MS" w:hAnsi="Comic Sans MS" w:cs="Arial"/>
          <w:bCs/>
          <w:lang w:val="en-GB"/>
        </w:rPr>
      </w:pPr>
      <w:r>
        <w:rPr>
          <w:rFonts w:ascii="Comic Sans MS" w:hAnsi="Comic Sans MS" w:cs="Arial"/>
          <w:bCs/>
          <w:lang w:val="en-GB"/>
        </w:rPr>
        <w:t>The MIFP had been updated and governors had reviewed the document on GovernorHub.  The committee agreed the document for FGB approval.</w:t>
      </w:r>
    </w:p>
    <w:p w14:paraId="05DC8CEF" w14:textId="791759A1" w:rsidR="00CC6833" w:rsidRDefault="00CC6833" w:rsidP="00CC6833">
      <w:pPr>
        <w:jc w:val="both"/>
        <w:rPr>
          <w:rFonts w:ascii="Comic Sans MS" w:hAnsi="Comic Sans MS" w:cs="Arial"/>
          <w:bCs/>
          <w:lang w:val="en-GB"/>
        </w:rPr>
      </w:pPr>
    </w:p>
    <w:p w14:paraId="0FD66728" w14:textId="06FDAC60" w:rsidR="00CC6833" w:rsidRPr="00E660FF" w:rsidRDefault="00E660FF" w:rsidP="00E660FF">
      <w:pPr>
        <w:pStyle w:val="ListParagraph"/>
        <w:numPr>
          <w:ilvl w:val="0"/>
          <w:numId w:val="3"/>
        </w:numPr>
        <w:ind w:left="709" w:hanging="709"/>
        <w:jc w:val="both"/>
        <w:rPr>
          <w:rFonts w:ascii="Comic Sans MS" w:hAnsi="Comic Sans MS" w:cs="Arial"/>
          <w:b/>
          <w:lang w:val="en-GB"/>
        </w:rPr>
      </w:pPr>
      <w:r w:rsidRPr="00E660FF">
        <w:rPr>
          <w:rFonts w:ascii="Comic Sans MS" w:hAnsi="Comic Sans MS" w:cs="Arial"/>
          <w:b/>
          <w:lang w:val="en-GB"/>
        </w:rPr>
        <w:t>Outstanding actions from audit or SFVS</w:t>
      </w:r>
    </w:p>
    <w:p w14:paraId="4CCA9F17" w14:textId="20891A70" w:rsidR="00E660FF" w:rsidRPr="00E660FF" w:rsidRDefault="00E660FF" w:rsidP="00E660FF">
      <w:pPr>
        <w:jc w:val="both"/>
        <w:rPr>
          <w:rFonts w:ascii="Comic Sans MS" w:hAnsi="Comic Sans MS" w:cs="Arial"/>
          <w:bCs/>
          <w:sz w:val="16"/>
          <w:szCs w:val="16"/>
          <w:lang w:val="en-GB"/>
        </w:rPr>
      </w:pPr>
    </w:p>
    <w:p w14:paraId="15180BEA" w14:textId="34744298" w:rsidR="00E660FF" w:rsidRPr="00E660FF" w:rsidRDefault="003A095A" w:rsidP="00E660FF">
      <w:pPr>
        <w:jc w:val="both"/>
        <w:rPr>
          <w:rFonts w:ascii="Comic Sans MS" w:hAnsi="Comic Sans MS" w:cs="Arial"/>
          <w:bCs/>
          <w:lang w:val="en-GB"/>
        </w:rPr>
      </w:pPr>
      <w:r>
        <w:rPr>
          <w:rFonts w:ascii="Comic Sans MS" w:hAnsi="Comic Sans MS" w:cs="Arial"/>
          <w:bCs/>
          <w:lang w:val="en-GB"/>
        </w:rPr>
        <w:t>JC and HS had met in July as agreed, and JC confirmed that all actions were complete or ongoing.</w:t>
      </w:r>
    </w:p>
    <w:p w14:paraId="3A15D75B" w14:textId="77777777" w:rsidR="00CC6833" w:rsidRDefault="00CC6833" w:rsidP="00CC6833">
      <w:pPr>
        <w:jc w:val="both"/>
        <w:rPr>
          <w:rFonts w:ascii="Comic Sans MS" w:hAnsi="Comic Sans MS" w:cs="Arial"/>
          <w:bCs/>
          <w:lang w:val="en-GB"/>
        </w:rPr>
      </w:pPr>
    </w:p>
    <w:p w14:paraId="2C0F0C5A" w14:textId="4F6A5664" w:rsidR="00D42C0F" w:rsidRPr="00E660FF" w:rsidRDefault="004E686C" w:rsidP="004E686C">
      <w:pPr>
        <w:pStyle w:val="ListParagraph"/>
        <w:numPr>
          <w:ilvl w:val="0"/>
          <w:numId w:val="1"/>
        </w:numPr>
        <w:ind w:hanging="720"/>
        <w:jc w:val="both"/>
        <w:rPr>
          <w:rFonts w:ascii="Comic Sans MS" w:hAnsi="Comic Sans MS" w:cs="Arial"/>
          <w:b/>
          <w:lang w:val="en-GB"/>
        </w:rPr>
      </w:pPr>
      <w:r>
        <w:rPr>
          <w:rFonts w:ascii="Comic Sans MS" w:hAnsi="Comic Sans MS" w:cs="Arial"/>
          <w:b/>
          <w:lang w:val="en-GB"/>
        </w:rPr>
        <w:t>HEADTEACHER’S REPORT</w:t>
      </w:r>
    </w:p>
    <w:p w14:paraId="255CFFA5" w14:textId="77777777" w:rsidR="00D42C0F" w:rsidRPr="00DF76FB" w:rsidRDefault="00D42C0F" w:rsidP="00D42C0F">
      <w:pPr>
        <w:jc w:val="both"/>
        <w:rPr>
          <w:rFonts w:ascii="Comic Sans MS" w:hAnsi="Comic Sans MS" w:cs="Arial"/>
          <w:b/>
          <w:sz w:val="16"/>
          <w:szCs w:val="16"/>
          <w:lang w:val="en-GB"/>
        </w:rPr>
      </w:pPr>
    </w:p>
    <w:p w14:paraId="46668E3D" w14:textId="77777777" w:rsidR="00D42C0F" w:rsidRPr="00DE4F5F" w:rsidRDefault="00D42C0F" w:rsidP="00DE4F5F">
      <w:pPr>
        <w:jc w:val="both"/>
        <w:rPr>
          <w:rFonts w:ascii="Comic Sans MS" w:hAnsi="Comic Sans MS" w:cs="Arial"/>
          <w:b/>
          <w:lang w:val="en-GB"/>
        </w:rPr>
      </w:pPr>
      <w:r w:rsidRPr="00DE4F5F">
        <w:rPr>
          <w:rFonts w:ascii="Comic Sans MS" w:hAnsi="Comic Sans MS" w:cs="Arial"/>
          <w:b/>
          <w:lang w:val="en-GB"/>
        </w:rPr>
        <w:t xml:space="preserve">Staffing Update </w:t>
      </w:r>
    </w:p>
    <w:p w14:paraId="676B95A5" w14:textId="77777777" w:rsidR="00D42C0F" w:rsidRPr="00434887" w:rsidRDefault="00D42C0F" w:rsidP="00DE4F5F">
      <w:pPr>
        <w:jc w:val="both"/>
        <w:rPr>
          <w:rFonts w:ascii="Comic Sans MS" w:hAnsi="Comic Sans MS" w:cs="Arial"/>
          <w:b/>
          <w:sz w:val="12"/>
          <w:szCs w:val="12"/>
          <w:lang w:val="en-GB"/>
        </w:rPr>
      </w:pPr>
    </w:p>
    <w:p w14:paraId="2558D2D4" w14:textId="6DFF2D04" w:rsidR="00D42C0F" w:rsidRPr="00DE4F5F" w:rsidRDefault="00D42C0F" w:rsidP="00DE4F5F">
      <w:pPr>
        <w:jc w:val="both"/>
        <w:rPr>
          <w:rFonts w:ascii="Comic Sans MS" w:hAnsi="Comic Sans MS" w:cs="Arial"/>
          <w:bCs/>
          <w:lang w:val="en-GB"/>
        </w:rPr>
      </w:pPr>
      <w:r w:rsidRPr="00DE4F5F">
        <w:rPr>
          <w:rFonts w:ascii="Comic Sans MS" w:hAnsi="Comic Sans MS" w:cs="Arial"/>
          <w:bCs/>
          <w:lang w:val="en-GB"/>
        </w:rPr>
        <w:t>Governors reviewed the staffing update contained within the Headteacher’s report on GH</w:t>
      </w:r>
      <w:r w:rsidR="003A095A" w:rsidRPr="00DE4F5F">
        <w:rPr>
          <w:rFonts w:ascii="Comic Sans MS" w:hAnsi="Comic Sans MS" w:cs="Arial"/>
          <w:bCs/>
          <w:lang w:val="en-GB"/>
        </w:rPr>
        <w:t>.  It was noted that a nursery TA had moved into the 2yr old room as places had increased from 8 to 12.</w:t>
      </w:r>
    </w:p>
    <w:p w14:paraId="0906B33E" w14:textId="61171748" w:rsidR="00211BE4" w:rsidRPr="00DF76FB" w:rsidRDefault="00211BE4" w:rsidP="00DE4F5F">
      <w:pPr>
        <w:jc w:val="both"/>
        <w:rPr>
          <w:rFonts w:ascii="Comic Sans MS" w:hAnsi="Comic Sans MS" w:cs="Arial"/>
          <w:bCs/>
          <w:sz w:val="16"/>
          <w:szCs w:val="16"/>
          <w:lang w:val="en-GB"/>
        </w:rPr>
      </w:pPr>
    </w:p>
    <w:p w14:paraId="5B9CDA78" w14:textId="04CAB1F3" w:rsidR="00D42C0F" w:rsidRPr="00DE4F5F" w:rsidRDefault="00211BE4" w:rsidP="00DE4F5F">
      <w:pPr>
        <w:jc w:val="both"/>
        <w:rPr>
          <w:rFonts w:ascii="Comic Sans MS" w:hAnsi="Comic Sans MS" w:cs="Arial"/>
          <w:bCs/>
          <w:lang w:val="en-GB"/>
        </w:rPr>
      </w:pPr>
      <w:r w:rsidRPr="00DE4F5F">
        <w:rPr>
          <w:rFonts w:ascii="Comic Sans MS" w:hAnsi="Comic Sans MS" w:cs="Arial"/>
          <w:bCs/>
          <w:lang w:val="en-GB"/>
        </w:rPr>
        <w:t>Staffing update continued in Part 2.</w:t>
      </w:r>
    </w:p>
    <w:p w14:paraId="076176B0" w14:textId="77777777" w:rsidR="00211BE4" w:rsidRPr="00000CD0" w:rsidRDefault="00211BE4" w:rsidP="00DE4F5F">
      <w:pPr>
        <w:jc w:val="both"/>
        <w:rPr>
          <w:rFonts w:ascii="Comic Sans MS" w:hAnsi="Comic Sans MS" w:cs="Arial"/>
          <w:bCs/>
          <w:lang w:val="en-GB"/>
        </w:rPr>
      </w:pPr>
    </w:p>
    <w:p w14:paraId="53142580" w14:textId="53F9144F" w:rsidR="00211BE4" w:rsidRPr="00DE4F5F" w:rsidRDefault="00211BE4" w:rsidP="00DE4F5F">
      <w:pPr>
        <w:jc w:val="both"/>
        <w:rPr>
          <w:rFonts w:ascii="Comic Sans MS" w:hAnsi="Comic Sans MS" w:cs="Arial"/>
          <w:b/>
          <w:lang w:val="en-GB"/>
        </w:rPr>
      </w:pPr>
      <w:r w:rsidRPr="00DE4F5F">
        <w:rPr>
          <w:rFonts w:ascii="Comic Sans MS" w:hAnsi="Comic Sans MS" w:cs="Arial"/>
          <w:b/>
          <w:lang w:val="en-GB"/>
        </w:rPr>
        <w:t>Staff Wellbeing</w:t>
      </w:r>
    </w:p>
    <w:p w14:paraId="46EF8A0C" w14:textId="77777777" w:rsidR="00211BE4" w:rsidRPr="00A747EC" w:rsidRDefault="00211BE4" w:rsidP="00DE4F5F">
      <w:pPr>
        <w:jc w:val="both"/>
        <w:rPr>
          <w:rFonts w:ascii="Comic Sans MS" w:hAnsi="Comic Sans MS" w:cs="Arial"/>
          <w:b/>
          <w:sz w:val="12"/>
          <w:szCs w:val="12"/>
          <w:lang w:val="en-GB"/>
        </w:rPr>
      </w:pPr>
    </w:p>
    <w:p w14:paraId="343CE71A" w14:textId="675EEA9A" w:rsidR="00BD7830" w:rsidRDefault="0026418E" w:rsidP="00DE4F5F">
      <w:pPr>
        <w:jc w:val="both"/>
        <w:rPr>
          <w:rFonts w:ascii="Comic Sans MS" w:hAnsi="Comic Sans MS" w:cs="Arial"/>
          <w:bCs/>
          <w:lang w:val="en-GB"/>
        </w:rPr>
      </w:pPr>
      <w:r w:rsidRPr="00DE4F5F">
        <w:rPr>
          <w:rFonts w:ascii="Comic Sans MS" w:hAnsi="Comic Sans MS" w:cs="Arial"/>
          <w:bCs/>
          <w:lang w:val="en-GB"/>
        </w:rPr>
        <w:t>Following a survey of staff conducted in the summer term, the SLT had implemented a range of measures to support staff wellbeing, as well</w:t>
      </w:r>
      <w:r w:rsidR="007B33C3" w:rsidRPr="00DE4F5F">
        <w:rPr>
          <w:rFonts w:ascii="Comic Sans MS" w:hAnsi="Comic Sans MS" w:cs="Arial"/>
          <w:bCs/>
          <w:lang w:val="en-GB"/>
        </w:rPr>
        <w:t xml:space="preserve"> as</w:t>
      </w:r>
      <w:r w:rsidRPr="00DE4F5F">
        <w:rPr>
          <w:rFonts w:ascii="Comic Sans MS" w:hAnsi="Comic Sans MS" w:cs="Arial"/>
          <w:bCs/>
          <w:lang w:val="en-GB"/>
        </w:rPr>
        <w:t xml:space="preserve"> be</w:t>
      </w:r>
      <w:r w:rsidR="007B33C3" w:rsidRPr="00DE4F5F">
        <w:rPr>
          <w:rFonts w:ascii="Comic Sans MS" w:hAnsi="Comic Sans MS" w:cs="Arial"/>
          <w:bCs/>
          <w:lang w:val="en-GB"/>
        </w:rPr>
        <w:t>ing</w:t>
      </w:r>
      <w:r w:rsidRPr="00DE4F5F">
        <w:rPr>
          <w:rFonts w:ascii="Comic Sans MS" w:hAnsi="Comic Sans MS" w:cs="Arial"/>
          <w:bCs/>
          <w:lang w:val="en-GB"/>
        </w:rPr>
        <w:t xml:space="preserve"> flexible and respond</w:t>
      </w:r>
      <w:r w:rsidR="007B33C3" w:rsidRPr="00DE4F5F">
        <w:rPr>
          <w:rFonts w:ascii="Comic Sans MS" w:hAnsi="Comic Sans MS" w:cs="Arial"/>
          <w:bCs/>
          <w:lang w:val="en-GB"/>
        </w:rPr>
        <w:t>ing</w:t>
      </w:r>
      <w:r w:rsidRPr="00DE4F5F">
        <w:rPr>
          <w:rFonts w:ascii="Comic Sans MS" w:hAnsi="Comic Sans MS" w:cs="Arial"/>
          <w:bCs/>
          <w:lang w:val="en-GB"/>
        </w:rPr>
        <w:t xml:space="preserve"> to individual needs.  Wellbeing remained a very high priority and SH explained that it would feature in the performance management of all staff.</w:t>
      </w:r>
    </w:p>
    <w:p w14:paraId="3F5B0391" w14:textId="21A4A18D" w:rsidR="00DE4F5F" w:rsidRDefault="00DE4F5F" w:rsidP="00DE4F5F">
      <w:pPr>
        <w:jc w:val="both"/>
        <w:rPr>
          <w:rFonts w:ascii="Comic Sans MS" w:hAnsi="Comic Sans MS" w:cs="Arial"/>
          <w:bCs/>
          <w:lang w:val="en-GB"/>
        </w:rPr>
      </w:pPr>
    </w:p>
    <w:p w14:paraId="43D669D3" w14:textId="458A37DB" w:rsidR="00DE4F5F" w:rsidRDefault="00DE4F5F" w:rsidP="00DE4F5F">
      <w:pPr>
        <w:jc w:val="both"/>
        <w:rPr>
          <w:rFonts w:ascii="Comic Sans MS" w:hAnsi="Comic Sans MS" w:cs="Arial"/>
          <w:b/>
          <w:lang w:val="en-GB"/>
        </w:rPr>
      </w:pPr>
      <w:r w:rsidRPr="00C211EB">
        <w:rPr>
          <w:rFonts w:ascii="Comic Sans MS" w:hAnsi="Comic Sans MS" w:cs="Arial"/>
          <w:b/>
          <w:lang w:val="en-GB"/>
        </w:rPr>
        <w:t>Monitoring Triangulation</w:t>
      </w:r>
    </w:p>
    <w:p w14:paraId="628DA75F" w14:textId="77777777" w:rsidR="00C211EB" w:rsidRPr="00C211EB" w:rsidRDefault="00C211EB" w:rsidP="00DE4F5F">
      <w:pPr>
        <w:jc w:val="both"/>
        <w:rPr>
          <w:rFonts w:ascii="Comic Sans MS" w:hAnsi="Comic Sans MS" w:cs="Arial"/>
          <w:b/>
          <w:sz w:val="12"/>
          <w:szCs w:val="12"/>
          <w:lang w:val="en-GB"/>
        </w:rPr>
      </w:pPr>
    </w:p>
    <w:p w14:paraId="4B8AF3F6" w14:textId="6A457CEB" w:rsidR="00DE4F5F" w:rsidRDefault="00DE4F5F" w:rsidP="00DE4F5F">
      <w:pPr>
        <w:jc w:val="both"/>
        <w:rPr>
          <w:rFonts w:ascii="Comic Sans MS" w:hAnsi="Comic Sans MS" w:cs="Arial"/>
          <w:bCs/>
          <w:lang w:val="en-GB"/>
        </w:rPr>
      </w:pPr>
      <w:r>
        <w:rPr>
          <w:rFonts w:ascii="Comic Sans MS" w:hAnsi="Comic Sans MS" w:cs="Arial"/>
          <w:bCs/>
          <w:lang w:val="en-GB"/>
        </w:rPr>
        <w:t xml:space="preserve">SH explained </w:t>
      </w:r>
      <w:r w:rsidR="003C130C">
        <w:rPr>
          <w:rFonts w:ascii="Comic Sans MS" w:hAnsi="Comic Sans MS" w:cs="Arial"/>
          <w:bCs/>
          <w:lang w:val="en-GB"/>
        </w:rPr>
        <w:t xml:space="preserve">the purpose of a new monitoring spreadsheet for each member of staff, </w:t>
      </w:r>
      <w:r w:rsidR="00C211EB">
        <w:rPr>
          <w:rFonts w:ascii="Comic Sans MS" w:hAnsi="Comic Sans MS" w:cs="Arial"/>
          <w:bCs/>
          <w:lang w:val="en-GB"/>
        </w:rPr>
        <w:t>which aimed to ensure consistency of monitoring and create a more accurate picture of the quality of teaching. The spreadsheet</w:t>
      </w:r>
      <w:r w:rsidR="003C130C">
        <w:rPr>
          <w:rFonts w:ascii="Comic Sans MS" w:hAnsi="Comic Sans MS" w:cs="Arial"/>
          <w:bCs/>
          <w:lang w:val="en-GB"/>
        </w:rPr>
        <w:t xml:space="preserve"> would be used to collate SLT observations</w:t>
      </w:r>
      <w:r w:rsidR="00A50336">
        <w:rPr>
          <w:rFonts w:ascii="Comic Sans MS" w:hAnsi="Comic Sans MS" w:cs="Arial"/>
          <w:bCs/>
          <w:lang w:val="en-GB"/>
        </w:rPr>
        <w:t xml:space="preserve">, including </w:t>
      </w:r>
      <w:r w:rsidR="002C2863">
        <w:rPr>
          <w:rFonts w:ascii="Comic Sans MS" w:hAnsi="Comic Sans MS" w:cs="Arial"/>
          <w:bCs/>
          <w:lang w:val="en-GB"/>
        </w:rPr>
        <w:t>those around SEN provision,</w:t>
      </w:r>
      <w:r w:rsidR="003C130C">
        <w:rPr>
          <w:rFonts w:ascii="Comic Sans MS" w:hAnsi="Comic Sans MS" w:cs="Arial"/>
          <w:bCs/>
          <w:lang w:val="en-GB"/>
        </w:rPr>
        <w:t xml:space="preserve"> and </w:t>
      </w:r>
      <w:r w:rsidR="00C211EB">
        <w:rPr>
          <w:rFonts w:ascii="Comic Sans MS" w:hAnsi="Comic Sans MS" w:cs="Arial"/>
          <w:bCs/>
          <w:lang w:val="en-GB"/>
        </w:rPr>
        <w:t>any other relevant information</w:t>
      </w:r>
      <w:r w:rsidR="002C2863">
        <w:rPr>
          <w:rFonts w:ascii="Comic Sans MS" w:hAnsi="Comic Sans MS" w:cs="Arial"/>
          <w:bCs/>
          <w:lang w:val="en-GB"/>
        </w:rPr>
        <w:t>.</w:t>
      </w:r>
      <w:r w:rsidR="003C130C">
        <w:rPr>
          <w:rFonts w:ascii="Comic Sans MS" w:hAnsi="Comic Sans MS" w:cs="Arial"/>
          <w:bCs/>
          <w:lang w:val="en-GB"/>
        </w:rPr>
        <w:t xml:space="preserve"> </w:t>
      </w:r>
      <w:r w:rsidR="002C2863">
        <w:rPr>
          <w:rFonts w:ascii="Comic Sans MS" w:hAnsi="Comic Sans MS" w:cs="Arial"/>
          <w:bCs/>
          <w:lang w:val="en-GB"/>
        </w:rPr>
        <w:t>This could then be used</w:t>
      </w:r>
      <w:r w:rsidR="00C211EB">
        <w:rPr>
          <w:rFonts w:ascii="Comic Sans MS" w:hAnsi="Comic Sans MS" w:cs="Arial"/>
          <w:bCs/>
          <w:lang w:val="en-GB"/>
        </w:rPr>
        <w:t xml:space="preserve"> to </w:t>
      </w:r>
      <w:r w:rsidR="003C130C">
        <w:rPr>
          <w:rFonts w:ascii="Comic Sans MS" w:hAnsi="Comic Sans MS" w:cs="Arial"/>
          <w:bCs/>
          <w:lang w:val="en-GB"/>
        </w:rPr>
        <w:t>identify any common threads that could be addressed through training.</w:t>
      </w:r>
      <w:r w:rsidR="00C211EB">
        <w:rPr>
          <w:rFonts w:ascii="Comic Sans MS" w:hAnsi="Comic Sans MS" w:cs="Arial"/>
          <w:bCs/>
          <w:lang w:val="en-GB"/>
        </w:rPr>
        <w:t xml:space="preserve">  </w:t>
      </w:r>
    </w:p>
    <w:p w14:paraId="7BF1724F" w14:textId="78BB3FB3" w:rsidR="00A50336" w:rsidRPr="003461BF" w:rsidRDefault="00A50336" w:rsidP="00DE4F5F">
      <w:pPr>
        <w:jc w:val="both"/>
        <w:rPr>
          <w:rFonts w:ascii="Comic Sans MS" w:hAnsi="Comic Sans MS" w:cs="Arial"/>
          <w:bCs/>
          <w:sz w:val="16"/>
          <w:szCs w:val="16"/>
          <w:lang w:val="en-GB"/>
        </w:rPr>
      </w:pPr>
    </w:p>
    <w:p w14:paraId="4287B1BC" w14:textId="0CBD4D1D" w:rsidR="00A50336" w:rsidRDefault="00A50336" w:rsidP="00DE4F5F">
      <w:pPr>
        <w:jc w:val="both"/>
        <w:rPr>
          <w:rFonts w:ascii="Comic Sans MS" w:hAnsi="Comic Sans MS" w:cs="Arial"/>
          <w:bCs/>
          <w:lang w:val="en-GB"/>
        </w:rPr>
      </w:pPr>
      <w:r w:rsidRPr="00A85CA7">
        <w:rPr>
          <w:rFonts w:ascii="Comic Sans MS" w:hAnsi="Comic Sans MS" w:cs="Arial"/>
          <w:b/>
          <w:lang w:val="en-GB"/>
        </w:rPr>
        <w:t>Governor question</w:t>
      </w:r>
      <w:r>
        <w:rPr>
          <w:rFonts w:ascii="Comic Sans MS" w:hAnsi="Comic Sans MS" w:cs="Arial"/>
          <w:bCs/>
          <w:lang w:val="en-GB"/>
        </w:rPr>
        <w:t>:  Is the monitoring disruptive to lessons or are pupils used to having visitors in lessons?</w:t>
      </w:r>
    </w:p>
    <w:p w14:paraId="55440430" w14:textId="301B680D" w:rsidR="00A50336" w:rsidRDefault="00A50336" w:rsidP="00DE4F5F">
      <w:pPr>
        <w:jc w:val="both"/>
        <w:rPr>
          <w:rFonts w:ascii="Comic Sans MS" w:hAnsi="Comic Sans MS" w:cs="Arial"/>
          <w:bCs/>
          <w:lang w:val="en-GB"/>
        </w:rPr>
      </w:pPr>
      <w:r>
        <w:rPr>
          <w:rFonts w:ascii="Comic Sans MS" w:hAnsi="Comic Sans MS" w:cs="Arial"/>
          <w:bCs/>
          <w:lang w:val="en-GB"/>
        </w:rPr>
        <w:t>Response: The children are very used to visitors and lessons carry on as normal without any disruption.  We can also monitor through Showbie, without going into the classroom.</w:t>
      </w:r>
    </w:p>
    <w:p w14:paraId="05E33E62" w14:textId="79DCE182" w:rsidR="00C211EB" w:rsidRDefault="00C211EB" w:rsidP="00DE4F5F">
      <w:pPr>
        <w:jc w:val="both"/>
        <w:rPr>
          <w:rFonts w:ascii="Comic Sans MS" w:hAnsi="Comic Sans MS" w:cs="Arial"/>
          <w:bCs/>
          <w:lang w:val="en-GB"/>
        </w:rPr>
      </w:pPr>
    </w:p>
    <w:p w14:paraId="29C42300" w14:textId="5A7A8816" w:rsidR="00C211EB" w:rsidRPr="00C211EB" w:rsidRDefault="00C211EB" w:rsidP="00DE4F5F">
      <w:pPr>
        <w:jc w:val="both"/>
        <w:rPr>
          <w:rFonts w:ascii="Comic Sans MS" w:hAnsi="Comic Sans MS" w:cs="Arial"/>
          <w:b/>
          <w:lang w:val="en-GB"/>
        </w:rPr>
      </w:pPr>
      <w:r w:rsidRPr="00C211EB">
        <w:rPr>
          <w:rFonts w:ascii="Comic Sans MS" w:hAnsi="Comic Sans MS" w:cs="Arial"/>
          <w:b/>
          <w:lang w:val="en-GB"/>
        </w:rPr>
        <w:t>Coaching</w:t>
      </w:r>
    </w:p>
    <w:p w14:paraId="29C3A091" w14:textId="50F395B8" w:rsidR="00C211EB" w:rsidRPr="00A85CA7" w:rsidRDefault="00C211EB" w:rsidP="00DE4F5F">
      <w:pPr>
        <w:jc w:val="both"/>
        <w:rPr>
          <w:rFonts w:ascii="Comic Sans MS" w:hAnsi="Comic Sans MS" w:cs="Arial"/>
          <w:bCs/>
          <w:sz w:val="12"/>
          <w:szCs w:val="12"/>
          <w:lang w:val="en-GB"/>
        </w:rPr>
      </w:pPr>
    </w:p>
    <w:p w14:paraId="2BC392C8" w14:textId="36A7AE00" w:rsidR="00C211EB" w:rsidRDefault="002C2863" w:rsidP="00DE4F5F">
      <w:pPr>
        <w:jc w:val="both"/>
        <w:rPr>
          <w:rFonts w:ascii="Comic Sans MS" w:hAnsi="Comic Sans MS" w:cs="Arial"/>
          <w:bCs/>
          <w:lang w:val="en-GB"/>
        </w:rPr>
      </w:pPr>
      <w:r>
        <w:rPr>
          <w:rFonts w:ascii="Comic Sans MS" w:hAnsi="Comic Sans MS" w:cs="Arial"/>
          <w:bCs/>
          <w:lang w:val="en-GB"/>
        </w:rPr>
        <w:lastRenderedPageBreak/>
        <w:t>Governors heard that the new coaching system was in its fifth week and a staff survey showed that most staff were finding it beneficial.  The first 3 weeks had focused exclusively on positive feedback, and staff had then gone on to discuss personal development priorities with their coaches.</w:t>
      </w:r>
      <w:r w:rsidR="00A85CA7">
        <w:rPr>
          <w:rFonts w:ascii="Comic Sans MS" w:hAnsi="Comic Sans MS" w:cs="Arial"/>
          <w:bCs/>
          <w:lang w:val="en-GB"/>
        </w:rPr>
        <w:t xml:space="preserve">  </w:t>
      </w:r>
    </w:p>
    <w:p w14:paraId="59CAFD55" w14:textId="5B657CB8" w:rsidR="00A85CA7" w:rsidRDefault="00A85CA7" w:rsidP="00DE4F5F">
      <w:pPr>
        <w:jc w:val="both"/>
        <w:rPr>
          <w:rFonts w:ascii="Comic Sans MS" w:hAnsi="Comic Sans MS" w:cs="Arial"/>
          <w:bCs/>
          <w:lang w:val="en-GB"/>
        </w:rPr>
      </w:pPr>
    </w:p>
    <w:p w14:paraId="5F6E8CB0" w14:textId="2F783F37" w:rsidR="00A85CA7" w:rsidRDefault="00A85CA7" w:rsidP="00DE4F5F">
      <w:pPr>
        <w:jc w:val="both"/>
        <w:rPr>
          <w:rFonts w:ascii="Comic Sans MS" w:hAnsi="Comic Sans MS" w:cs="Arial"/>
          <w:b/>
          <w:lang w:val="en-GB"/>
        </w:rPr>
      </w:pPr>
      <w:r w:rsidRPr="00A85CA7">
        <w:rPr>
          <w:rFonts w:ascii="Comic Sans MS" w:hAnsi="Comic Sans MS" w:cs="Arial"/>
          <w:b/>
          <w:lang w:val="en-GB"/>
        </w:rPr>
        <w:t>Performance Management</w:t>
      </w:r>
    </w:p>
    <w:p w14:paraId="331DDBCD" w14:textId="77777777" w:rsidR="003461BF" w:rsidRPr="003461BF" w:rsidRDefault="003461BF" w:rsidP="00DE4F5F">
      <w:pPr>
        <w:jc w:val="both"/>
        <w:rPr>
          <w:rFonts w:ascii="Comic Sans MS" w:hAnsi="Comic Sans MS" w:cs="Arial"/>
          <w:b/>
          <w:sz w:val="12"/>
          <w:szCs w:val="12"/>
          <w:lang w:val="en-GB"/>
        </w:rPr>
      </w:pPr>
    </w:p>
    <w:p w14:paraId="2D387CF3" w14:textId="1137EFF8" w:rsidR="00A85CA7" w:rsidRDefault="00A85CA7" w:rsidP="00DE4F5F">
      <w:pPr>
        <w:jc w:val="both"/>
        <w:rPr>
          <w:rFonts w:ascii="Comic Sans MS" w:hAnsi="Comic Sans MS" w:cs="Arial"/>
          <w:bCs/>
          <w:lang w:val="en-GB"/>
        </w:rPr>
      </w:pPr>
      <w:r>
        <w:rPr>
          <w:rFonts w:ascii="Comic Sans MS" w:hAnsi="Comic Sans MS" w:cs="Arial"/>
          <w:bCs/>
          <w:lang w:val="en-GB"/>
        </w:rPr>
        <w:t>The Headteacher’s report detailed the nature of the targets which would be set for all staff</w:t>
      </w:r>
      <w:r w:rsidR="001A7159">
        <w:rPr>
          <w:rFonts w:ascii="Comic Sans MS" w:hAnsi="Comic Sans MS" w:cs="Arial"/>
          <w:bCs/>
          <w:lang w:val="en-GB"/>
        </w:rPr>
        <w:t>, including a target for teaching staff around leadership behaviours and middle leadership subject areas.</w:t>
      </w:r>
    </w:p>
    <w:p w14:paraId="29FDC8B3" w14:textId="08093912" w:rsidR="001A7159" w:rsidRPr="003E7A13" w:rsidRDefault="001A7159" w:rsidP="00DE4F5F">
      <w:pPr>
        <w:jc w:val="both"/>
        <w:rPr>
          <w:rFonts w:ascii="Comic Sans MS" w:hAnsi="Comic Sans MS" w:cs="Arial"/>
          <w:bCs/>
          <w:sz w:val="16"/>
          <w:szCs w:val="16"/>
          <w:lang w:val="en-GB"/>
        </w:rPr>
      </w:pPr>
    </w:p>
    <w:p w14:paraId="64DF2A4C" w14:textId="2834A387" w:rsidR="001A7159" w:rsidRDefault="001A7159" w:rsidP="00DE4F5F">
      <w:pPr>
        <w:jc w:val="both"/>
        <w:rPr>
          <w:rFonts w:ascii="Comic Sans MS" w:hAnsi="Comic Sans MS" w:cs="Arial"/>
          <w:bCs/>
          <w:lang w:val="en-GB"/>
        </w:rPr>
      </w:pPr>
      <w:r w:rsidRPr="002E657B">
        <w:rPr>
          <w:rFonts w:ascii="Comic Sans MS" w:hAnsi="Comic Sans MS" w:cs="Arial"/>
          <w:b/>
          <w:lang w:val="en-GB"/>
        </w:rPr>
        <w:t>Governor question</w:t>
      </w:r>
      <w:r>
        <w:rPr>
          <w:rFonts w:ascii="Comic Sans MS" w:hAnsi="Comic Sans MS" w:cs="Arial"/>
          <w:bCs/>
          <w:lang w:val="en-GB"/>
        </w:rPr>
        <w:t>:  How will you measure this target?</w:t>
      </w:r>
    </w:p>
    <w:p w14:paraId="06723555" w14:textId="7ACE4907" w:rsidR="001A7159" w:rsidRPr="00DE4F5F" w:rsidRDefault="001A7159" w:rsidP="00DE4F5F">
      <w:pPr>
        <w:jc w:val="both"/>
        <w:rPr>
          <w:rFonts w:ascii="Comic Sans MS" w:hAnsi="Comic Sans MS" w:cs="Arial"/>
          <w:bCs/>
          <w:lang w:val="en-GB"/>
        </w:rPr>
      </w:pPr>
      <w:r>
        <w:rPr>
          <w:rFonts w:ascii="Comic Sans MS" w:hAnsi="Comic Sans MS" w:cs="Arial"/>
          <w:bCs/>
          <w:lang w:val="en-GB"/>
        </w:rPr>
        <w:t>Response:</w:t>
      </w:r>
      <w:r w:rsidR="002E657B">
        <w:rPr>
          <w:rFonts w:ascii="Comic Sans MS" w:hAnsi="Comic Sans MS" w:cs="Arial"/>
          <w:bCs/>
          <w:lang w:val="en-GB"/>
        </w:rPr>
        <w:t xml:space="preserve">  It will depend on the stage of development for each subject.  The target may be around staff confidence, or it could be more specific.  It will be different for each subject.</w:t>
      </w:r>
    </w:p>
    <w:p w14:paraId="3FC3A532" w14:textId="4FA550CC" w:rsidR="007F5F79" w:rsidRDefault="007F5F79" w:rsidP="00DE4F5F">
      <w:pPr>
        <w:jc w:val="both"/>
        <w:rPr>
          <w:rFonts w:ascii="Comic Sans MS" w:hAnsi="Comic Sans MS" w:cs="Arial"/>
          <w:bCs/>
          <w:lang w:val="en-GB"/>
        </w:rPr>
      </w:pPr>
    </w:p>
    <w:p w14:paraId="14196F97" w14:textId="328BCFFA" w:rsidR="007F5F79" w:rsidRPr="00DE4F5F" w:rsidRDefault="007F5F79" w:rsidP="00DE4F5F">
      <w:pPr>
        <w:jc w:val="both"/>
        <w:rPr>
          <w:rFonts w:ascii="Comic Sans MS" w:hAnsi="Comic Sans MS" w:cs="Arial"/>
          <w:b/>
          <w:lang w:val="en-GB"/>
        </w:rPr>
      </w:pPr>
      <w:r w:rsidRPr="00DE4F5F">
        <w:rPr>
          <w:rFonts w:ascii="Comic Sans MS" w:hAnsi="Comic Sans MS" w:cs="Arial"/>
          <w:b/>
          <w:lang w:val="en-GB"/>
        </w:rPr>
        <w:t>Staff Training</w:t>
      </w:r>
    </w:p>
    <w:p w14:paraId="76E2AC55" w14:textId="1EF71C93" w:rsidR="00DF700D" w:rsidRPr="00F02BF2" w:rsidRDefault="00DF700D" w:rsidP="00DE4F5F">
      <w:pPr>
        <w:jc w:val="both"/>
        <w:rPr>
          <w:rFonts w:ascii="Comic Sans MS" w:hAnsi="Comic Sans MS" w:cs="Arial"/>
          <w:b/>
          <w:sz w:val="12"/>
          <w:szCs w:val="12"/>
          <w:lang w:val="en-GB"/>
        </w:rPr>
      </w:pPr>
    </w:p>
    <w:p w14:paraId="090FFC16" w14:textId="3F1697D4" w:rsidR="007F5F79" w:rsidRDefault="002E657B" w:rsidP="00DE4F5F">
      <w:pPr>
        <w:jc w:val="both"/>
        <w:rPr>
          <w:rFonts w:ascii="Comic Sans MS" w:hAnsi="Comic Sans MS" w:cs="Arial"/>
          <w:bCs/>
          <w:lang w:val="en-GB"/>
        </w:rPr>
      </w:pPr>
      <w:r>
        <w:rPr>
          <w:rFonts w:ascii="Comic Sans MS" w:hAnsi="Comic Sans MS" w:cs="Arial"/>
          <w:bCs/>
          <w:lang w:val="en-GB"/>
        </w:rPr>
        <w:t xml:space="preserve">The report detailed staff training undertaken during the first half of the autumn </w:t>
      </w:r>
      <w:r w:rsidR="00E65826">
        <w:rPr>
          <w:rFonts w:ascii="Comic Sans MS" w:hAnsi="Comic Sans MS" w:cs="Arial"/>
          <w:bCs/>
          <w:lang w:val="en-GB"/>
        </w:rPr>
        <w:t>term but</w:t>
      </w:r>
      <w:r>
        <w:rPr>
          <w:rFonts w:ascii="Comic Sans MS" w:hAnsi="Comic Sans MS" w:cs="Arial"/>
          <w:bCs/>
          <w:lang w:val="en-GB"/>
        </w:rPr>
        <w:t xml:space="preserve"> did not include National College training.</w:t>
      </w:r>
      <w:r w:rsidR="00E65826">
        <w:rPr>
          <w:rFonts w:ascii="Comic Sans MS" w:hAnsi="Comic Sans MS" w:cs="Arial"/>
          <w:bCs/>
          <w:lang w:val="en-GB"/>
        </w:rPr>
        <w:t xml:space="preserve">  Governors heard that the Apple specialist who had visited to support the implementation of Showbie, had focused on additional apps as the school was already making full use of Showbie.</w:t>
      </w:r>
    </w:p>
    <w:p w14:paraId="60CB6D6A" w14:textId="77316DB2" w:rsidR="00E65826" w:rsidRDefault="00E65826" w:rsidP="00DE4F5F">
      <w:pPr>
        <w:jc w:val="both"/>
        <w:rPr>
          <w:rFonts w:ascii="Comic Sans MS" w:hAnsi="Comic Sans MS" w:cs="Arial"/>
          <w:bCs/>
          <w:lang w:val="en-GB"/>
        </w:rPr>
      </w:pPr>
    </w:p>
    <w:p w14:paraId="3E4A3EF9" w14:textId="25975F19" w:rsidR="00E65826" w:rsidRDefault="00E65826" w:rsidP="00DE4F5F">
      <w:pPr>
        <w:jc w:val="both"/>
        <w:rPr>
          <w:rFonts w:ascii="Comic Sans MS" w:hAnsi="Comic Sans MS" w:cs="Arial"/>
          <w:bCs/>
          <w:lang w:val="en-GB"/>
        </w:rPr>
      </w:pPr>
      <w:r>
        <w:rPr>
          <w:rFonts w:ascii="Comic Sans MS" w:hAnsi="Comic Sans MS" w:cs="Arial"/>
          <w:bCs/>
          <w:lang w:val="en-GB"/>
        </w:rPr>
        <w:t>Additional First Aid training would be required as the course advertised on the schools’ bulletin had turned out to apply only to post-puberty pupils.</w:t>
      </w:r>
    </w:p>
    <w:p w14:paraId="3B281328" w14:textId="0B73AD8A" w:rsidR="00E65826" w:rsidRDefault="00E65826" w:rsidP="00DE4F5F">
      <w:pPr>
        <w:jc w:val="both"/>
        <w:rPr>
          <w:rFonts w:ascii="Comic Sans MS" w:hAnsi="Comic Sans MS" w:cs="Arial"/>
          <w:bCs/>
          <w:lang w:val="en-GB"/>
        </w:rPr>
      </w:pPr>
    </w:p>
    <w:p w14:paraId="6FD54FF6" w14:textId="65E56671" w:rsidR="00E65826" w:rsidRPr="00E05B77" w:rsidRDefault="00E65826" w:rsidP="00DE4F5F">
      <w:pPr>
        <w:jc w:val="both"/>
        <w:rPr>
          <w:rFonts w:ascii="Comic Sans MS" w:hAnsi="Comic Sans MS" w:cs="Arial"/>
          <w:b/>
          <w:lang w:val="en-GB"/>
        </w:rPr>
      </w:pPr>
      <w:r w:rsidRPr="00E05B77">
        <w:rPr>
          <w:rFonts w:ascii="Comic Sans MS" w:hAnsi="Comic Sans MS" w:cs="Arial"/>
          <w:b/>
          <w:lang w:val="en-GB"/>
        </w:rPr>
        <w:t>Staff Survey</w:t>
      </w:r>
    </w:p>
    <w:p w14:paraId="2C97EE58" w14:textId="5B9F7205" w:rsidR="00E65826" w:rsidRPr="00E05B77" w:rsidRDefault="00E65826" w:rsidP="00DE4F5F">
      <w:pPr>
        <w:jc w:val="both"/>
        <w:rPr>
          <w:rFonts w:ascii="Comic Sans MS" w:hAnsi="Comic Sans MS" w:cs="Arial"/>
          <w:bCs/>
          <w:sz w:val="12"/>
          <w:szCs w:val="12"/>
          <w:lang w:val="en-GB"/>
        </w:rPr>
      </w:pPr>
    </w:p>
    <w:p w14:paraId="0EE611AC" w14:textId="06E981BF" w:rsidR="00E65826" w:rsidRDefault="00E05B77" w:rsidP="00DE4F5F">
      <w:pPr>
        <w:jc w:val="both"/>
        <w:rPr>
          <w:rFonts w:ascii="Comic Sans MS" w:hAnsi="Comic Sans MS" w:cs="Arial"/>
          <w:bCs/>
          <w:lang w:val="en-GB"/>
        </w:rPr>
      </w:pPr>
      <w:r>
        <w:rPr>
          <w:rFonts w:ascii="Comic Sans MS" w:hAnsi="Comic Sans MS" w:cs="Arial"/>
          <w:bCs/>
          <w:lang w:val="en-GB"/>
        </w:rPr>
        <w:t>Governors noted the overwhelmingly positive results of the staff survey conducted at the beginning of the year. SH confirmed that SLT would be looking closely at whether the needs of individual students were met, to see if there was an underlying problem or whether it was a matter of staff perception.</w:t>
      </w:r>
    </w:p>
    <w:p w14:paraId="47232992" w14:textId="2AFE8DD2" w:rsidR="003E7A13" w:rsidRDefault="003E7A13" w:rsidP="00DE4F5F">
      <w:pPr>
        <w:jc w:val="both"/>
        <w:rPr>
          <w:rFonts w:ascii="Comic Sans MS" w:hAnsi="Comic Sans MS" w:cs="Arial"/>
          <w:bCs/>
          <w:lang w:val="en-GB"/>
        </w:rPr>
      </w:pPr>
    </w:p>
    <w:p w14:paraId="02938B95" w14:textId="19D5F327" w:rsidR="003E7A13" w:rsidRPr="003E7A13" w:rsidRDefault="003E7A13" w:rsidP="00DE4F5F">
      <w:pPr>
        <w:jc w:val="both"/>
        <w:rPr>
          <w:rFonts w:ascii="Comic Sans MS" w:hAnsi="Comic Sans MS" w:cs="Arial"/>
          <w:b/>
          <w:lang w:val="en-GB"/>
        </w:rPr>
      </w:pPr>
      <w:r w:rsidRPr="003E7A13">
        <w:rPr>
          <w:rFonts w:ascii="Comic Sans MS" w:hAnsi="Comic Sans MS" w:cs="Arial"/>
          <w:b/>
          <w:lang w:val="en-GB"/>
        </w:rPr>
        <w:t>School-Led Tutoring</w:t>
      </w:r>
    </w:p>
    <w:p w14:paraId="3FDDD617" w14:textId="3C6B0FAA" w:rsidR="003E7A13" w:rsidRPr="003E7A13" w:rsidRDefault="003E7A13" w:rsidP="00DE4F5F">
      <w:pPr>
        <w:jc w:val="both"/>
        <w:rPr>
          <w:rFonts w:ascii="Comic Sans MS" w:hAnsi="Comic Sans MS" w:cs="Arial"/>
          <w:bCs/>
          <w:sz w:val="12"/>
          <w:szCs w:val="12"/>
          <w:lang w:val="en-GB"/>
        </w:rPr>
      </w:pPr>
    </w:p>
    <w:p w14:paraId="7244C864" w14:textId="6676930C" w:rsidR="003E7A13" w:rsidRPr="00DE4F5F" w:rsidRDefault="003E7A13" w:rsidP="00DE4F5F">
      <w:pPr>
        <w:jc w:val="both"/>
        <w:rPr>
          <w:rFonts w:ascii="Comic Sans MS" w:hAnsi="Comic Sans MS" w:cs="Arial"/>
          <w:bCs/>
          <w:lang w:val="en-GB"/>
        </w:rPr>
      </w:pPr>
      <w:r>
        <w:rPr>
          <w:rFonts w:ascii="Comic Sans MS" w:hAnsi="Comic Sans MS" w:cs="Arial"/>
          <w:bCs/>
          <w:lang w:val="en-GB"/>
        </w:rPr>
        <w:t>Governors heard that 10 groups of 3-5 pupils would be receiving additional tutoring this term.  It was felt that there needed to be an emphasis on Writing, so the Headteacher was leading this area.</w:t>
      </w:r>
    </w:p>
    <w:p w14:paraId="72598781" w14:textId="1C1AC4CE" w:rsidR="0055025D" w:rsidRDefault="0055025D" w:rsidP="00553DAE">
      <w:pPr>
        <w:jc w:val="both"/>
        <w:rPr>
          <w:rFonts w:ascii="Comic Sans MS" w:hAnsi="Comic Sans MS" w:cs="Arial"/>
          <w:lang w:val="en-GB"/>
        </w:rPr>
      </w:pPr>
    </w:p>
    <w:p w14:paraId="52B7C6C9" w14:textId="63D96F91" w:rsidR="00594D7C" w:rsidRPr="00EE7FC0" w:rsidRDefault="004E686C" w:rsidP="00171976">
      <w:pPr>
        <w:pStyle w:val="ListParagraph"/>
        <w:numPr>
          <w:ilvl w:val="0"/>
          <w:numId w:val="1"/>
        </w:numPr>
        <w:ind w:hanging="720"/>
        <w:jc w:val="both"/>
        <w:rPr>
          <w:rFonts w:ascii="Comic Sans MS" w:hAnsi="Comic Sans MS" w:cs="Arial"/>
          <w:b/>
          <w:sz w:val="12"/>
          <w:szCs w:val="12"/>
          <w:lang w:val="en-GB"/>
        </w:rPr>
      </w:pPr>
      <w:r w:rsidRPr="003E7A13">
        <w:rPr>
          <w:rFonts w:ascii="Comic Sans MS" w:hAnsi="Comic Sans MS" w:cs="Arial"/>
          <w:b/>
          <w:bCs/>
          <w:lang w:val="en-GB"/>
        </w:rPr>
        <w:t>COVID UPDATE</w:t>
      </w:r>
      <w:r w:rsidR="00133A4B" w:rsidRPr="003E7A13">
        <w:rPr>
          <w:rFonts w:ascii="Comic Sans MS" w:hAnsi="Comic Sans MS" w:cs="Arial"/>
          <w:b/>
          <w:bCs/>
          <w:lang w:val="en-GB"/>
        </w:rPr>
        <w:t xml:space="preserve"> </w:t>
      </w:r>
    </w:p>
    <w:p w14:paraId="2799EC63" w14:textId="77777777" w:rsidR="00EE7FC0" w:rsidRPr="003E7A13" w:rsidRDefault="00EE7FC0" w:rsidP="00EE7FC0">
      <w:pPr>
        <w:pStyle w:val="ListParagraph"/>
        <w:jc w:val="both"/>
        <w:rPr>
          <w:rFonts w:ascii="Comic Sans MS" w:hAnsi="Comic Sans MS" w:cs="Arial"/>
          <w:b/>
          <w:sz w:val="12"/>
          <w:szCs w:val="12"/>
          <w:lang w:val="en-GB"/>
        </w:rPr>
      </w:pPr>
    </w:p>
    <w:p w14:paraId="3EAD0ED0" w14:textId="16089F71" w:rsidR="00692199" w:rsidRDefault="003E7A13" w:rsidP="00A44B64">
      <w:pPr>
        <w:jc w:val="both"/>
        <w:rPr>
          <w:rFonts w:ascii="Comic Sans MS" w:hAnsi="Comic Sans MS" w:cs="Arial"/>
          <w:bCs/>
          <w:lang w:val="en-GB"/>
        </w:rPr>
      </w:pPr>
      <w:r>
        <w:rPr>
          <w:rFonts w:ascii="Comic Sans MS" w:hAnsi="Comic Sans MS" w:cs="Arial"/>
          <w:bCs/>
          <w:lang w:val="en-GB"/>
        </w:rPr>
        <w:t>The Headteacher reported a big spike in the number of Covid cases</w:t>
      </w:r>
      <w:r w:rsidR="00EE7FC0">
        <w:rPr>
          <w:rFonts w:ascii="Comic Sans MS" w:hAnsi="Comic Sans MS" w:cs="Arial"/>
          <w:bCs/>
          <w:lang w:val="en-GB"/>
        </w:rPr>
        <w:t>, noting that 5 staff had been absent w/c 3</w:t>
      </w:r>
      <w:r w:rsidR="00EE7FC0" w:rsidRPr="00EE7FC0">
        <w:rPr>
          <w:rFonts w:ascii="Comic Sans MS" w:hAnsi="Comic Sans MS" w:cs="Arial"/>
          <w:bCs/>
          <w:vertAlign w:val="superscript"/>
          <w:lang w:val="en-GB"/>
        </w:rPr>
        <w:t>rd</w:t>
      </w:r>
      <w:r w:rsidR="00EE7FC0">
        <w:rPr>
          <w:rFonts w:ascii="Comic Sans MS" w:hAnsi="Comic Sans MS" w:cs="Arial"/>
          <w:bCs/>
          <w:lang w:val="en-GB"/>
        </w:rPr>
        <w:t xml:space="preserve"> October, and 3 the following week.  Whilst there was no official requirement to isolate, staff were still asked to stay at home to minimise further spread.</w:t>
      </w:r>
    </w:p>
    <w:p w14:paraId="0830F855" w14:textId="59B39671" w:rsidR="00EE7FC0" w:rsidRPr="00EE7FC0" w:rsidRDefault="00EE7FC0" w:rsidP="00A44B64">
      <w:pPr>
        <w:jc w:val="both"/>
        <w:rPr>
          <w:rFonts w:ascii="Comic Sans MS" w:hAnsi="Comic Sans MS" w:cs="Arial"/>
          <w:bCs/>
          <w:sz w:val="16"/>
          <w:szCs w:val="16"/>
          <w:lang w:val="en-GB"/>
        </w:rPr>
      </w:pPr>
    </w:p>
    <w:p w14:paraId="599F446A" w14:textId="33CB7270" w:rsidR="00EE7FC0" w:rsidRDefault="00EE7FC0" w:rsidP="00A44B64">
      <w:pPr>
        <w:jc w:val="both"/>
        <w:rPr>
          <w:rFonts w:ascii="Comic Sans MS" w:hAnsi="Comic Sans MS" w:cs="Arial"/>
          <w:bCs/>
          <w:lang w:val="en-GB"/>
        </w:rPr>
      </w:pPr>
      <w:r w:rsidRPr="00EE7FC0">
        <w:rPr>
          <w:rFonts w:ascii="Comic Sans MS" w:hAnsi="Comic Sans MS" w:cs="Arial"/>
          <w:b/>
          <w:lang w:val="en-GB"/>
        </w:rPr>
        <w:lastRenderedPageBreak/>
        <w:t>Governor question</w:t>
      </w:r>
      <w:r>
        <w:rPr>
          <w:rFonts w:ascii="Comic Sans MS" w:hAnsi="Comic Sans MS" w:cs="Arial"/>
          <w:bCs/>
          <w:lang w:val="en-GB"/>
        </w:rPr>
        <w:t>: How long are staff isolating for?</w:t>
      </w:r>
    </w:p>
    <w:p w14:paraId="0C5A5C4F" w14:textId="78F1D429" w:rsidR="00692199" w:rsidRDefault="00692199" w:rsidP="00A44B64">
      <w:pPr>
        <w:jc w:val="both"/>
        <w:rPr>
          <w:rFonts w:ascii="Comic Sans MS" w:hAnsi="Comic Sans MS" w:cs="Arial"/>
          <w:bCs/>
          <w:lang w:val="en-GB"/>
        </w:rPr>
      </w:pPr>
      <w:r>
        <w:rPr>
          <w:rFonts w:ascii="Comic Sans MS" w:hAnsi="Comic Sans MS" w:cs="Arial"/>
          <w:bCs/>
          <w:lang w:val="en-GB"/>
        </w:rPr>
        <w:t xml:space="preserve">Response:  </w:t>
      </w:r>
      <w:r w:rsidR="00EE7FC0">
        <w:rPr>
          <w:rFonts w:ascii="Comic Sans MS" w:hAnsi="Comic Sans MS" w:cs="Arial"/>
          <w:bCs/>
          <w:lang w:val="en-GB"/>
        </w:rPr>
        <w:t>Three days while they are most contagious.  After that they can return if they feel well enough.</w:t>
      </w:r>
    </w:p>
    <w:p w14:paraId="2D1ECFEC" w14:textId="121B621C" w:rsidR="00F47784" w:rsidRPr="00000CD0" w:rsidRDefault="00F47784" w:rsidP="00A44B64">
      <w:pPr>
        <w:jc w:val="both"/>
        <w:rPr>
          <w:rFonts w:ascii="Comic Sans MS" w:hAnsi="Comic Sans MS" w:cs="Arial"/>
          <w:bCs/>
          <w:sz w:val="16"/>
          <w:szCs w:val="16"/>
          <w:lang w:val="en-GB"/>
        </w:rPr>
      </w:pPr>
    </w:p>
    <w:p w14:paraId="206711A9" w14:textId="553A980F" w:rsidR="00692199" w:rsidRDefault="00EE7FC0" w:rsidP="00A44B64">
      <w:pPr>
        <w:jc w:val="both"/>
        <w:rPr>
          <w:rFonts w:ascii="Comic Sans MS" w:hAnsi="Comic Sans MS" w:cs="Arial"/>
          <w:bCs/>
          <w:lang w:val="en-GB"/>
        </w:rPr>
      </w:pPr>
      <w:r>
        <w:rPr>
          <w:rFonts w:ascii="Comic Sans MS" w:hAnsi="Comic Sans MS" w:cs="Arial"/>
          <w:bCs/>
          <w:lang w:val="en-GB"/>
        </w:rPr>
        <w:t xml:space="preserve">Governors noted that the school had run out of </w:t>
      </w:r>
      <w:r w:rsidR="002C52DA">
        <w:rPr>
          <w:rFonts w:ascii="Comic Sans MS" w:hAnsi="Comic Sans MS" w:cs="Arial"/>
          <w:bCs/>
          <w:lang w:val="en-GB"/>
        </w:rPr>
        <w:t>tests, so it was an imperfect system, but it was hoped it would prevent a return to the levels of absence seen in the spring term.</w:t>
      </w:r>
    </w:p>
    <w:p w14:paraId="43E85256" w14:textId="77777777" w:rsidR="002C52DA" w:rsidRDefault="002C52DA" w:rsidP="00A44B64">
      <w:pPr>
        <w:jc w:val="both"/>
        <w:rPr>
          <w:rFonts w:ascii="Comic Sans MS" w:hAnsi="Comic Sans MS" w:cs="Arial"/>
          <w:bCs/>
          <w:lang w:val="en-GB"/>
        </w:rPr>
      </w:pPr>
    </w:p>
    <w:p w14:paraId="0DF60051" w14:textId="61A4DF97" w:rsidR="005F6B03" w:rsidRDefault="00A24AF8" w:rsidP="00133A4B">
      <w:pPr>
        <w:numPr>
          <w:ilvl w:val="0"/>
          <w:numId w:val="1"/>
        </w:numPr>
        <w:ind w:hanging="720"/>
        <w:jc w:val="both"/>
        <w:rPr>
          <w:rFonts w:ascii="Comic Sans MS" w:hAnsi="Comic Sans MS" w:cs="Arial"/>
          <w:b/>
          <w:lang w:val="en-GB"/>
        </w:rPr>
      </w:pPr>
      <w:r>
        <w:rPr>
          <w:rFonts w:ascii="Comic Sans MS" w:hAnsi="Comic Sans MS" w:cs="Arial"/>
          <w:b/>
          <w:lang w:val="en-GB"/>
        </w:rPr>
        <w:t>SAFEGUARDING</w:t>
      </w:r>
    </w:p>
    <w:p w14:paraId="3176DEFF" w14:textId="77777777" w:rsidR="005F6B03" w:rsidRPr="00E932EE" w:rsidRDefault="005F6B03" w:rsidP="005F6B03">
      <w:pPr>
        <w:jc w:val="both"/>
        <w:rPr>
          <w:rFonts w:ascii="Comic Sans MS" w:hAnsi="Comic Sans MS" w:cs="Arial"/>
          <w:b/>
          <w:sz w:val="12"/>
          <w:szCs w:val="12"/>
          <w:lang w:val="en-GB"/>
        </w:rPr>
      </w:pPr>
    </w:p>
    <w:p w14:paraId="2D53ADE6" w14:textId="3F6D1ABA" w:rsidR="00475E11" w:rsidRDefault="00926D6F" w:rsidP="006E583B">
      <w:pPr>
        <w:jc w:val="both"/>
        <w:rPr>
          <w:rFonts w:ascii="Comic Sans MS" w:hAnsi="Comic Sans MS" w:cs="Arial"/>
          <w:bCs/>
          <w:lang w:val="en-GB"/>
        </w:rPr>
      </w:pPr>
      <w:r>
        <w:rPr>
          <w:rFonts w:ascii="Comic Sans MS" w:hAnsi="Comic Sans MS" w:cs="Arial"/>
          <w:bCs/>
          <w:lang w:val="en-GB"/>
        </w:rPr>
        <w:t xml:space="preserve">The number of cases was included in the Headteacher’s report and governors noted the </w:t>
      </w:r>
      <w:r w:rsidR="00E9298E">
        <w:rPr>
          <w:rFonts w:ascii="Comic Sans MS" w:hAnsi="Comic Sans MS" w:cs="Arial"/>
          <w:bCs/>
          <w:lang w:val="en-GB"/>
        </w:rPr>
        <w:t>reduction</w:t>
      </w:r>
      <w:r>
        <w:rPr>
          <w:rFonts w:ascii="Comic Sans MS" w:hAnsi="Comic Sans MS" w:cs="Arial"/>
          <w:bCs/>
          <w:lang w:val="en-GB"/>
        </w:rPr>
        <w:t xml:space="preserve"> in EHA (Early Help Assessment)</w:t>
      </w:r>
      <w:r w:rsidR="00A24AF8">
        <w:rPr>
          <w:rFonts w:ascii="Comic Sans MS" w:hAnsi="Comic Sans MS" w:cs="Arial"/>
          <w:bCs/>
          <w:lang w:val="en-GB"/>
        </w:rPr>
        <w:t xml:space="preserve"> and</w:t>
      </w:r>
      <w:r>
        <w:rPr>
          <w:rFonts w:ascii="Comic Sans MS" w:hAnsi="Comic Sans MS" w:cs="Arial"/>
          <w:bCs/>
          <w:lang w:val="en-GB"/>
        </w:rPr>
        <w:t xml:space="preserve"> CIN (Child in Need) </w:t>
      </w:r>
      <w:r w:rsidR="00A24AF8">
        <w:rPr>
          <w:rFonts w:ascii="Comic Sans MS" w:hAnsi="Comic Sans MS" w:cs="Arial"/>
          <w:bCs/>
          <w:lang w:val="en-GB"/>
        </w:rPr>
        <w:t xml:space="preserve">cases, but an increase in </w:t>
      </w:r>
      <w:r>
        <w:rPr>
          <w:rFonts w:ascii="Comic Sans MS" w:hAnsi="Comic Sans MS" w:cs="Arial"/>
          <w:bCs/>
          <w:lang w:val="en-GB"/>
        </w:rPr>
        <w:t>CP (Child Protection) cases.</w:t>
      </w:r>
    </w:p>
    <w:p w14:paraId="3158C6D5" w14:textId="77777777" w:rsidR="009532C7" w:rsidRPr="00A24AF8" w:rsidRDefault="009532C7" w:rsidP="005F6B03">
      <w:pPr>
        <w:jc w:val="both"/>
        <w:rPr>
          <w:rFonts w:ascii="Comic Sans MS" w:hAnsi="Comic Sans MS" w:cs="Arial"/>
          <w:b/>
          <w:lang w:val="en-GB"/>
        </w:rPr>
      </w:pPr>
    </w:p>
    <w:p w14:paraId="35D0A55B" w14:textId="292889CD" w:rsidR="008727B3" w:rsidRDefault="00A24AF8" w:rsidP="00133A4B">
      <w:pPr>
        <w:numPr>
          <w:ilvl w:val="0"/>
          <w:numId w:val="1"/>
        </w:numPr>
        <w:ind w:hanging="720"/>
        <w:jc w:val="both"/>
        <w:rPr>
          <w:rFonts w:ascii="Comic Sans MS" w:hAnsi="Comic Sans MS" w:cs="Arial"/>
          <w:b/>
          <w:lang w:val="en-GB"/>
        </w:rPr>
      </w:pPr>
      <w:r>
        <w:rPr>
          <w:rFonts w:ascii="Comic Sans MS" w:hAnsi="Comic Sans MS" w:cs="Arial"/>
          <w:b/>
          <w:lang w:val="en-GB"/>
        </w:rPr>
        <w:t>SCHOOL DEVELOPMENT PLAN</w:t>
      </w:r>
      <w:r w:rsidR="007B0E9D">
        <w:rPr>
          <w:rFonts w:ascii="Comic Sans MS" w:hAnsi="Comic Sans MS" w:cs="Arial"/>
          <w:b/>
          <w:lang w:val="en-GB"/>
        </w:rPr>
        <w:t xml:space="preserve"> (SDP)</w:t>
      </w:r>
    </w:p>
    <w:p w14:paraId="206474F1" w14:textId="77777777" w:rsidR="008727B3" w:rsidRPr="00E932EE" w:rsidRDefault="008727B3" w:rsidP="008727B3">
      <w:pPr>
        <w:jc w:val="both"/>
        <w:rPr>
          <w:rFonts w:ascii="Comic Sans MS" w:hAnsi="Comic Sans MS" w:cs="Arial"/>
          <w:b/>
          <w:sz w:val="12"/>
          <w:szCs w:val="12"/>
          <w:lang w:val="en-GB"/>
        </w:rPr>
      </w:pPr>
    </w:p>
    <w:p w14:paraId="2958A629" w14:textId="51A537F9" w:rsidR="007B0E9D" w:rsidRDefault="002F630D" w:rsidP="0086042C">
      <w:pPr>
        <w:jc w:val="both"/>
        <w:rPr>
          <w:rFonts w:ascii="Comic Sans MS" w:hAnsi="Comic Sans MS" w:cs="Arial"/>
          <w:lang w:val="en-GB"/>
        </w:rPr>
      </w:pPr>
      <w:r>
        <w:rPr>
          <w:rFonts w:ascii="Comic Sans MS" w:hAnsi="Comic Sans MS" w:cs="Arial"/>
          <w:lang w:val="en-GB"/>
        </w:rPr>
        <w:t xml:space="preserve">Governors </w:t>
      </w:r>
      <w:r w:rsidR="00E932EE">
        <w:rPr>
          <w:rFonts w:ascii="Comic Sans MS" w:hAnsi="Comic Sans MS" w:cs="Arial"/>
          <w:lang w:val="en-GB"/>
        </w:rPr>
        <w:t xml:space="preserve">reviewed the </w:t>
      </w:r>
      <w:r w:rsidR="003868CB">
        <w:rPr>
          <w:rFonts w:ascii="Comic Sans MS" w:hAnsi="Comic Sans MS" w:cs="Arial"/>
          <w:lang w:val="en-GB"/>
        </w:rPr>
        <w:t>L</w:t>
      </w:r>
      <w:r w:rsidR="00E932EE">
        <w:rPr>
          <w:rFonts w:ascii="Comic Sans MS" w:hAnsi="Comic Sans MS" w:cs="Arial"/>
          <w:lang w:val="en-GB"/>
        </w:rPr>
        <w:t xml:space="preserve">eadership and Management part of the SDP on GH and noted the following </w:t>
      </w:r>
      <w:r w:rsidR="002C52DA">
        <w:rPr>
          <w:rFonts w:ascii="Comic Sans MS" w:hAnsi="Comic Sans MS" w:cs="Arial"/>
          <w:lang w:val="en-GB"/>
        </w:rPr>
        <w:t>priorities for 2022/23:</w:t>
      </w:r>
    </w:p>
    <w:p w14:paraId="3B2B400C" w14:textId="0544D498" w:rsidR="00E932EE" w:rsidRPr="00E909E0" w:rsidRDefault="00E932EE" w:rsidP="0086042C">
      <w:pPr>
        <w:jc w:val="both"/>
        <w:rPr>
          <w:rFonts w:ascii="Comic Sans MS" w:hAnsi="Comic Sans MS" w:cs="Arial"/>
          <w:sz w:val="16"/>
          <w:szCs w:val="16"/>
          <w:lang w:val="en-GB"/>
        </w:rPr>
      </w:pPr>
    </w:p>
    <w:p w14:paraId="380EA016" w14:textId="2E195BE9" w:rsidR="00E932EE" w:rsidRPr="00E932EE" w:rsidRDefault="00E932EE" w:rsidP="00E932EE">
      <w:pPr>
        <w:pStyle w:val="NormalWeb"/>
        <w:spacing w:before="0" w:beforeAutospacing="0" w:after="0" w:afterAutospacing="0"/>
        <w:rPr>
          <w:rFonts w:ascii="Comic Sans MS" w:hAnsi="Comic Sans MS"/>
          <w:b/>
          <w:bCs/>
          <w:color w:val="000000"/>
        </w:rPr>
      </w:pPr>
      <w:r w:rsidRPr="00E932EE">
        <w:rPr>
          <w:rFonts w:ascii="Comic Sans MS" w:hAnsi="Comic Sans MS"/>
          <w:b/>
          <w:bCs/>
          <w:color w:val="000000"/>
        </w:rPr>
        <w:t>Key Priority 5 – Middle Leader Development</w:t>
      </w:r>
    </w:p>
    <w:p w14:paraId="0AC52F5D" w14:textId="3F6342E3" w:rsidR="00477697" w:rsidRPr="002C52DA" w:rsidRDefault="002C52DA" w:rsidP="00E932EE">
      <w:pPr>
        <w:pStyle w:val="NormalWeb"/>
        <w:spacing w:before="0" w:beforeAutospacing="0" w:after="0" w:afterAutospacing="0"/>
        <w:rPr>
          <w:rFonts w:ascii="Comic Sans MS" w:hAnsi="Comic Sans MS"/>
          <w:bCs/>
          <w:iCs/>
          <w:sz w:val="16"/>
          <w:szCs w:val="16"/>
        </w:rPr>
      </w:pPr>
      <w:r w:rsidRPr="002C52DA">
        <w:rPr>
          <w:rFonts w:ascii="Comic Sans MS" w:hAnsi="Comic Sans MS"/>
          <w:bCs/>
          <w:iCs/>
        </w:rPr>
        <w:t>Further develop middle leaders to effectively champion, monitor and drive all curriculum subject areas</w:t>
      </w:r>
    </w:p>
    <w:p w14:paraId="54A87E7F" w14:textId="5F099EC2" w:rsidR="002E0AD9" w:rsidRPr="00E909E0" w:rsidRDefault="002E0AD9" w:rsidP="0014384C">
      <w:pPr>
        <w:jc w:val="both"/>
        <w:rPr>
          <w:rFonts w:ascii="Comic Sans MS" w:hAnsi="Comic Sans MS" w:cs="Arial"/>
          <w:sz w:val="16"/>
          <w:szCs w:val="16"/>
          <w:lang w:val="en-GB"/>
        </w:rPr>
      </w:pPr>
    </w:p>
    <w:p w14:paraId="155B2797" w14:textId="1490694E" w:rsidR="00881B86" w:rsidRDefault="002C52DA" w:rsidP="0014384C">
      <w:pPr>
        <w:jc w:val="both"/>
        <w:rPr>
          <w:rFonts w:ascii="Comic Sans MS" w:hAnsi="Comic Sans MS"/>
          <w:color w:val="000000"/>
        </w:rPr>
      </w:pPr>
      <w:r>
        <w:rPr>
          <w:rFonts w:ascii="Comic Sans MS" w:hAnsi="Comic Sans MS"/>
          <w:b/>
          <w:bCs/>
          <w:color w:val="000000"/>
        </w:rPr>
        <w:t xml:space="preserve">Additional </w:t>
      </w:r>
      <w:r w:rsidR="00881B86" w:rsidRPr="00881B86">
        <w:rPr>
          <w:rFonts w:ascii="Comic Sans MS" w:hAnsi="Comic Sans MS"/>
          <w:b/>
          <w:bCs/>
          <w:color w:val="000000"/>
        </w:rPr>
        <w:t>Priority– Additional School Funding</w:t>
      </w:r>
      <w:r w:rsidR="00881B86" w:rsidRPr="00881B86">
        <w:rPr>
          <w:rFonts w:ascii="Comic Sans MS" w:hAnsi="Comic Sans MS"/>
          <w:color w:val="000000"/>
        </w:rPr>
        <w:t xml:space="preserve"> </w:t>
      </w:r>
    </w:p>
    <w:p w14:paraId="1D97524C" w14:textId="77777777" w:rsidR="002C52DA" w:rsidRDefault="002C52DA" w:rsidP="002C52DA">
      <w:pPr>
        <w:jc w:val="both"/>
        <w:rPr>
          <w:rFonts w:ascii="Comic Sans MS" w:eastAsia="Calibri" w:hAnsi="Comic Sans MS"/>
          <w:bCs/>
          <w:iCs/>
        </w:rPr>
      </w:pPr>
      <w:r w:rsidRPr="002C52DA">
        <w:rPr>
          <w:rFonts w:ascii="Comic Sans MS" w:eastAsia="Calibri" w:hAnsi="Comic Sans MS"/>
          <w:bCs/>
          <w:iCs/>
        </w:rPr>
        <w:t>Ensure that additional funding is spent efficiently to maximise outcomes for pupils in greatest need</w:t>
      </w:r>
    </w:p>
    <w:p w14:paraId="2C9BA0BA" w14:textId="77777777" w:rsidR="002C52DA" w:rsidRDefault="002C52DA" w:rsidP="002C52DA">
      <w:pPr>
        <w:jc w:val="both"/>
        <w:rPr>
          <w:rFonts w:ascii="Comic Sans MS" w:eastAsia="Calibri" w:hAnsi="Comic Sans MS"/>
          <w:bCs/>
          <w:iCs/>
        </w:rPr>
      </w:pPr>
    </w:p>
    <w:p w14:paraId="5C6577C3" w14:textId="32C20814" w:rsidR="006A5A2D" w:rsidRPr="00FB3E79" w:rsidRDefault="00FB3E79" w:rsidP="00FB3E79">
      <w:pPr>
        <w:pStyle w:val="ListParagraph"/>
        <w:numPr>
          <w:ilvl w:val="0"/>
          <w:numId w:val="1"/>
        </w:numPr>
        <w:ind w:hanging="720"/>
        <w:jc w:val="both"/>
        <w:rPr>
          <w:rFonts w:ascii="Comic Sans MS" w:hAnsi="Comic Sans MS" w:cs="Arial"/>
          <w:b/>
          <w:iCs/>
          <w:lang w:val="en-GB"/>
        </w:rPr>
      </w:pPr>
      <w:r w:rsidRPr="00FB3E79">
        <w:rPr>
          <w:rFonts w:ascii="Comic Sans MS" w:hAnsi="Comic Sans MS" w:cs="Arial"/>
          <w:b/>
          <w:iCs/>
          <w:lang w:val="en-GB"/>
        </w:rPr>
        <w:t>GOVERNOR VISIT REPORTS</w:t>
      </w:r>
    </w:p>
    <w:p w14:paraId="19AE4CFE" w14:textId="4ECC6F55" w:rsidR="006A5A2D" w:rsidRPr="00B67A97" w:rsidRDefault="006A5A2D" w:rsidP="006A5A2D">
      <w:pPr>
        <w:jc w:val="both"/>
        <w:rPr>
          <w:rFonts w:ascii="Comic Sans MS" w:hAnsi="Comic Sans MS" w:cs="Arial"/>
          <w:b/>
          <w:bCs/>
          <w:sz w:val="12"/>
          <w:szCs w:val="12"/>
          <w:lang w:val="en-GB"/>
        </w:rPr>
      </w:pPr>
    </w:p>
    <w:p w14:paraId="6C7FAADD" w14:textId="35F4A627" w:rsidR="005B6478" w:rsidRDefault="00FB3E79" w:rsidP="00FB3E79">
      <w:pPr>
        <w:jc w:val="both"/>
        <w:rPr>
          <w:rFonts w:ascii="Comic Sans MS" w:hAnsi="Comic Sans MS" w:cs="Arial"/>
          <w:lang w:val="en-GB"/>
        </w:rPr>
      </w:pPr>
      <w:r>
        <w:rPr>
          <w:rFonts w:ascii="Comic Sans MS" w:hAnsi="Comic Sans MS" w:cs="Arial"/>
          <w:lang w:val="en-GB"/>
        </w:rPr>
        <w:t>JS had visited as Safeguarding governor and had met with Sam Hart and the student Safeguarding Council.  Members of the council were new in post but took their role very seriously. They spoke about the school as a community and the need to support different groups of pupils, for example those with EAL.  They also saw it as part of their role to be aware of staff wellbeing.   JS planned to schedule another visit after Christmas.</w:t>
      </w:r>
    </w:p>
    <w:p w14:paraId="0596EDBA" w14:textId="0A2ABDF5" w:rsidR="00FB3E79" w:rsidRDefault="00FB3E79" w:rsidP="00FB3E79">
      <w:pPr>
        <w:jc w:val="both"/>
        <w:rPr>
          <w:rFonts w:ascii="Comic Sans MS" w:hAnsi="Comic Sans MS" w:cs="Arial"/>
          <w:lang w:val="en-GB"/>
        </w:rPr>
      </w:pPr>
    </w:p>
    <w:p w14:paraId="24C61B20" w14:textId="132FB321" w:rsidR="00FB3E79" w:rsidRDefault="00613E3A" w:rsidP="00FB3E79">
      <w:pPr>
        <w:jc w:val="both"/>
        <w:rPr>
          <w:rFonts w:ascii="Comic Sans MS" w:hAnsi="Comic Sans MS" w:cs="Arial"/>
          <w:lang w:val="en-GB"/>
        </w:rPr>
      </w:pPr>
      <w:r>
        <w:rPr>
          <w:rFonts w:ascii="Comic Sans MS" w:hAnsi="Comic Sans MS" w:cs="Arial"/>
          <w:lang w:val="en-GB"/>
        </w:rPr>
        <w:t>JDC had visited to look at the implementation of Showbie, had attended a PTA meeting and had also met with SH and HS to monitor the ongoing issues around Best4Business.</w:t>
      </w:r>
    </w:p>
    <w:p w14:paraId="27F7A6D9" w14:textId="62C88C9A" w:rsidR="00613E3A" w:rsidRDefault="00613E3A" w:rsidP="00FB3E79">
      <w:pPr>
        <w:jc w:val="both"/>
        <w:rPr>
          <w:rFonts w:ascii="Comic Sans MS" w:hAnsi="Comic Sans MS" w:cs="Arial"/>
          <w:lang w:val="en-GB"/>
        </w:rPr>
      </w:pPr>
    </w:p>
    <w:p w14:paraId="42C6CB82" w14:textId="6E2BDFE5" w:rsidR="00613E3A" w:rsidRDefault="00613E3A" w:rsidP="00FB3E79">
      <w:pPr>
        <w:jc w:val="both"/>
        <w:rPr>
          <w:rFonts w:ascii="Comic Sans MS" w:hAnsi="Comic Sans MS" w:cs="Arial"/>
          <w:lang w:val="en-GB"/>
        </w:rPr>
      </w:pPr>
      <w:r>
        <w:rPr>
          <w:rFonts w:ascii="Comic Sans MS" w:hAnsi="Comic Sans MS" w:cs="Arial"/>
          <w:lang w:val="en-GB"/>
        </w:rPr>
        <w:t>The school Ambassadors had elected a Head Boy and a Head Girl, with 2 deputies for each, and JDC would arrange a date to meet with them.</w:t>
      </w:r>
    </w:p>
    <w:p w14:paraId="5635A17E" w14:textId="77777777" w:rsidR="00C32C69" w:rsidRDefault="00C32C69" w:rsidP="00B67A97">
      <w:pPr>
        <w:jc w:val="both"/>
        <w:rPr>
          <w:rFonts w:ascii="Comic Sans MS" w:hAnsi="Comic Sans MS" w:cs="Arial"/>
          <w:b/>
          <w:bCs/>
          <w:lang w:val="en-GB"/>
        </w:rPr>
      </w:pPr>
    </w:p>
    <w:p w14:paraId="1B9D6A3F" w14:textId="43549344" w:rsidR="005C3C47" w:rsidRDefault="00AE1F66" w:rsidP="00133A4B">
      <w:pPr>
        <w:numPr>
          <w:ilvl w:val="0"/>
          <w:numId w:val="1"/>
        </w:numPr>
        <w:ind w:hanging="720"/>
        <w:jc w:val="both"/>
        <w:rPr>
          <w:rFonts w:ascii="Comic Sans MS" w:hAnsi="Comic Sans MS" w:cs="Arial"/>
          <w:b/>
          <w:bCs/>
          <w:lang w:val="en-GB"/>
        </w:rPr>
      </w:pPr>
      <w:r>
        <w:rPr>
          <w:rFonts w:ascii="Comic Sans MS" w:hAnsi="Comic Sans MS" w:cs="Arial"/>
          <w:b/>
          <w:bCs/>
          <w:lang w:val="en-GB"/>
        </w:rPr>
        <w:t>GOVERNOR DEVELOPMENT &amp; TRAINING</w:t>
      </w:r>
    </w:p>
    <w:p w14:paraId="61903EB3" w14:textId="433282B6" w:rsidR="00534C1C" w:rsidRPr="00000CD0" w:rsidRDefault="00534C1C" w:rsidP="005C3C47">
      <w:pPr>
        <w:jc w:val="both"/>
        <w:rPr>
          <w:rFonts w:ascii="Comic Sans MS" w:hAnsi="Comic Sans MS" w:cs="Arial"/>
          <w:sz w:val="16"/>
          <w:szCs w:val="16"/>
          <w:lang w:val="en-GB"/>
        </w:rPr>
      </w:pPr>
    </w:p>
    <w:p w14:paraId="40E4125B" w14:textId="1C2326A1" w:rsidR="009B6663" w:rsidRDefault="00613E3A" w:rsidP="005C3C47">
      <w:pPr>
        <w:jc w:val="both"/>
        <w:rPr>
          <w:rFonts w:ascii="Comic Sans MS" w:hAnsi="Comic Sans MS" w:cs="Arial"/>
          <w:lang w:val="en-GB"/>
        </w:rPr>
      </w:pPr>
      <w:r>
        <w:rPr>
          <w:rFonts w:ascii="Comic Sans MS" w:hAnsi="Comic Sans MS" w:cs="Arial"/>
          <w:lang w:val="en-GB"/>
        </w:rPr>
        <w:t>The results of the board self-review would be considered at the FGB after more replies had been received.</w:t>
      </w:r>
    </w:p>
    <w:p w14:paraId="0B8DB78C" w14:textId="56C72D28" w:rsidR="00613E3A" w:rsidRDefault="00613E3A" w:rsidP="005C3C47">
      <w:pPr>
        <w:jc w:val="both"/>
        <w:rPr>
          <w:rFonts w:ascii="Comic Sans MS" w:hAnsi="Comic Sans MS" w:cs="Arial"/>
          <w:lang w:val="en-GB"/>
        </w:rPr>
      </w:pPr>
    </w:p>
    <w:p w14:paraId="321C3352" w14:textId="4005732C" w:rsidR="00613E3A" w:rsidRDefault="00613E3A" w:rsidP="005C3C47">
      <w:pPr>
        <w:jc w:val="both"/>
        <w:rPr>
          <w:rFonts w:ascii="Comic Sans MS" w:hAnsi="Comic Sans MS" w:cs="Arial"/>
          <w:lang w:val="en-GB"/>
        </w:rPr>
      </w:pPr>
      <w:r>
        <w:rPr>
          <w:rFonts w:ascii="Comic Sans MS" w:hAnsi="Comic Sans MS" w:cs="Arial"/>
          <w:lang w:val="en-GB"/>
        </w:rPr>
        <w:t>Governors were reminded of the need to complete Prevent training, and were also directed</w:t>
      </w:r>
      <w:r w:rsidR="0039156A">
        <w:rPr>
          <w:rFonts w:ascii="Comic Sans MS" w:hAnsi="Comic Sans MS" w:cs="Arial"/>
          <w:lang w:val="en-GB"/>
        </w:rPr>
        <w:t xml:space="preserve"> to safeguarding training specifically for governors as recommended in the latest version of Keeping Children Safe in Education.</w:t>
      </w:r>
    </w:p>
    <w:p w14:paraId="2C203275" w14:textId="6A3C7351" w:rsidR="0039156A" w:rsidRDefault="0039156A" w:rsidP="005C3C47">
      <w:pPr>
        <w:jc w:val="both"/>
        <w:rPr>
          <w:rFonts w:ascii="Comic Sans MS" w:hAnsi="Comic Sans MS" w:cs="Arial"/>
          <w:lang w:val="en-GB"/>
        </w:rPr>
      </w:pPr>
    </w:p>
    <w:p w14:paraId="2C20C8D6" w14:textId="2C9E3A81" w:rsidR="0039156A" w:rsidRDefault="0039156A" w:rsidP="005C3C47">
      <w:pPr>
        <w:jc w:val="both"/>
        <w:rPr>
          <w:rFonts w:ascii="Comic Sans MS" w:hAnsi="Comic Sans MS" w:cs="Arial"/>
          <w:lang w:val="en-GB"/>
        </w:rPr>
      </w:pPr>
      <w:r>
        <w:rPr>
          <w:rFonts w:ascii="Comic Sans MS" w:hAnsi="Comic Sans MS" w:cs="Arial"/>
          <w:lang w:val="en-GB"/>
        </w:rPr>
        <w:t>The Clerk noted that Cheshire East would be running training for governors at the end of November, looking at online safety.</w:t>
      </w:r>
    </w:p>
    <w:p w14:paraId="4D373ADB" w14:textId="5AD9D526" w:rsidR="0039156A" w:rsidRDefault="0039156A" w:rsidP="005C3C47">
      <w:pPr>
        <w:jc w:val="both"/>
        <w:rPr>
          <w:rFonts w:ascii="Comic Sans MS" w:hAnsi="Comic Sans MS" w:cs="Arial"/>
          <w:lang w:val="en-GB"/>
        </w:rPr>
      </w:pPr>
    </w:p>
    <w:p w14:paraId="71D2FABA" w14:textId="7F42C1D5" w:rsidR="0039156A" w:rsidRDefault="0039156A" w:rsidP="005C3C47">
      <w:pPr>
        <w:jc w:val="both"/>
        <w:rPr>
          <w:rFonts w:ascii="Comic Sans MS" w:hAnsi="Comic Sans MS" w:cs="Arial"/>
          <w:lang w:val="en-GB"/>
        </w:rPr>
      </w:pPr>
      <w:r>
        <w:rPr>
          <w:rFonts w:ascii="Comic Sans MS" w:hAnsi="Comic Sans MS" w:cs="Arial"/>
          <w:lang w:val="en-GB"/>
        </w:rPr>
        <w:t>JDC reminded governors to check the training spreadsheet on GovernorHub and inform him of any updates.</w:t>
      </w:r>
    </w:p>
    <w:p w14:paraId="3D906871" w14:textId="77777777" w:rsidR="00AE1F66" w:rsidRPr="005C3C47" w:rsidRDefault="00AE1F66" w:rsidP="005C3C47">
      <w:pPr>
        <w:jc w:val="both"/>
        <w:rPr>
          <w:rFonts w:ascii="Comic Sans MS" w:hAnsi="Comic Sans MS" w:cs="Arial"/>
          <w:lang w:val="en-GB"/>
        </w:rPr>
      </w:pPr>
    </w:p>
    <w:p w14:paraId="53D773D5" w14:textId="2EF22C62" w:rsidR="00D25B2E" w:rsidRPr="00D25B2E" w:rsidRDefault="00D25B2E" w:rsidP="00133A4B">
      <w:pPr>
        <w:numPr>
          <w:ilvl w:val="0"/>
          <w:numId w:val="1"/>
        </w:numPr>
        <w:ind w:hanging="720"/>
        <w:jc w:val="both"/>
        <w:rPr>
          <w:rFonts w:ascii="Comic Sans MS" w:hAnsi="Comic Sans MS" w:cs="Arial"/>
          <w:b/>
          <w:bCs/>
          <w:lang w:val="en-GB"/>
        </w:rPr>
      </w:pPr>
      <w:r w:rsidRPr="00D25B2E">
        <w:rPr>
          <w:rFonts w:ascii="Comic Sans MS" w:hAnsi="Comic Sans MS" w:cs="Arial"/>
          <w:b/>
          <w:bCs/>
          <w:lang w:val="en-GB"/>
        </w:rPr>
        <w:t>GDPR</w:t>
      </w:r>
    </w:p>
    <w:p w14:paraId="0B8396C9" w14:textId="77777777" w:rsidR="00D25B2E" w:rsidRPr="00B67A97" w:rsidRDefault="00D25B2E" w:rsidP="00D25B2E">
      <w:pPr>
        <w:jc w:val="both"/>
        <w:rPr>
          <w:rFonts w:ascii="Comic Sans MS" w:hAnsi="Comic Sans MS" w:cs="Arial"/>
          <w:sz w:val="12"/>
          <w:szCs w:val="12"/>
          <w:lang w:val="en-GB"/>
        </w:rPr>
      </w:pPr>
    </w:p>
    <w:p w14:paraId="523C5FC8" w14:textId="7C76B496" w:rsidR="00D25B2E" w:rsidRDefault="00D25B2E" w:rsidP="00D25B2E">
      <w:pPr>
        <w:jc w:val="both"/>
        <w:rPr>
          <w:rFonts w:ascii="Comic Sans MS" w:hAnsi="Comic Sans MS" w:cs="Arial"/>
          <w:lang w:val="en-GB"/>
        </w:rPr>
      </w:pPr>
      <w:r>
        <w:rPr>
          <w:rFonts w:ascii="Comic Sans MS" w:hAnsi="Comic Sans MS" w:cs="Arial"/>
          <w:lang w:val="en-GB"/>
        </w:rPr>
        <w:t>No GDPR breaches were reported.</w:t>
      </w:r>
    </w:p>
    <w:p w14:paraId="21696ADE" w14:textId="64358D3B" w:rsidR="009B6663" w:rsidRPr="00000CD0" w:rsidRDefault="009B6663" w:rsidP="00D25B2E">
      <w:pPr>
        <w:jc w:val="both"/>
        <w:rPr>
          <w:rFonts w:ascii="Comic Sans MS" w:hAnsi="Comic Sans MS" w:cs="Arial"/>
          <w:sz w:val="16"/>
          <w:szCs w:val="16"/>
          <w:lang w:val="en-GB"/>
        </w:rPr>
      </w:pPr>
    </w:p>
    <w:p w14:paraId="7577EE51" w14:textId="4BF0D787" w:rsidR="009B6663" w:rsidRPr="009B6663" w:rsidRDefault="009B6663" w:rsidP="00D25B2E">
      <w:pPr>
        <w:jc w:val="both"/>
        <w:rPr>
          <w:rFonts w:ascii="Comic Sans MS" w:hAnsi="Comic Sans MS" w:cs="Arial"/>
          <w:b/>
          <w:bCs/>
          <w:lang w:val="en-GB"/>
        </w:rPr>
      </w:pPr>
      <w:r w:rsidRPr="009B6663">
        <w:rPr>
          <w:rFonts w:ascii="Comic Sans MS" w:hAnsi="Comic Sans MS" w:cs="Arial"/>
          <w:b/>
          <w:bCs/>
          <w:lang w:val="en-GB"/>
        </w:rPr>
        <w:t>ACTION:  All governors</w:t>
      </w:r>
      <w:r w:rsidR="0039156A">
        <w:rPr>
          <w:rFonts w:ascii="Comic Sans MS" w:hAnsi="Comic Sans MS" w:cs="Arial"/>
          <w:b/>
          <w:bCs/>
          <w:lang w:val="en-GB"/>
        </w:rPr>
        <w:t xml:space="preserve"> were reminded</w:t>
      </w:r>
      <w:r w:rsidRPr="009B6663">
        <w:rPr>
          <w:rFonts w:ascii="Comic Sans MS" w:hAnsi="Comic Sans MS" w:cs="Arial"/>
          <w:b/>
          <w:bCs/>
          <w:lang w:val="en-GB"/>
        </w:rPr>
        <w:t xml:space="preserve"> to complete online GDPR training through the National College.</w:t>
      </w:r>
    </w:p>
    <w:p w14:paraId="23589C82" w14:textId="77777777" w:rsidR="00D25B2E" w:rsidRPr="00D25B2E" w:rsidRDefault="00D25B2E" w:rsidP="00B27FA4">
      <w:pPr>
        <w:jc w:val="both"/>
        <w:rPr>
          <w:rFonts w:ascii="Comic Sans MS" w:hAnsi="Comic Sans MS" w:cs="Arial"/>
          <w:lang w:val="en-GB"/>
        </w:rPr>
      </w:pPr>
    </w:p>
    <w:p w14:paraId="1978EDF6" w14:textId="452D0DF2" w:rsidR="00FF3349" w:rsidRPr="00FF3349" w:rsidRDefault="00431D12" w:rsidP="00133A4B">
      <w:pPr>
        <w:numPr>
          <w:ilvl w:val="0"/>
          <w:numId w:val="1"/>
        </w:numPr>
        <w:ind w:hanging="720"/>
        <w:jc w:val="both"/>
        <w:rPr>
          <w:rFonts w:ascii="Comic Sans MS" w:hAnsi="Comic Sans MS" w:cs="Arial"/>
          <w:lang w:val="en-GB"/>
        </w:rPr>
      </w:pPr>
      <w:r>
        <w:rPr>
          <w:rFonts w:ascii="Comic Sans MS" w:hAnsi="Comic Sans MS" w:cs="Arial"/>
          <w:b/>
          <w:lang w:val="en-GB"/>
        </w:rPr>
        <w:t xml:space="preserve">Director’s Report </w:t>
      </w:r>
      <w:r w:rsidR="00DE4A5D">
        <w:rPr>
          <w:rFonts w:ascii="Comic Sans MS" w:hAnsi="Comic Sans MS" w:cs="Arial"/>
          <w:b/>
          <w:lang w:val="en-GB"/>
        </w:rPr>
        <w:t>Autumn</w:t>
      </w:r>
      <w:r w:rsidR="00935832">
        <w:rPr>
          <w:rFonts w:ascii="Comic Sans MS" w:hAnsi="Comic Sans MS" w:cs="Arial"/>
          <w:b/>
          <w:lang w:val="en-GB"/>
        </w:rPr>
        <w:t xml:space="preserve"> </w:t>
      </w:r>
      <w:r>
        <w:rPr>
          <w:rFonts w:ascii="Comic Sans MS" w:hAnsi="Comic Sans MS" w:cs="Arial"/>
          <w:b/>
          <w:lang w:val="en-GB"/>
        </w:rPr>
        <w:t>202</w:t>
      </w:r>
      <w:r w:rsidR="00935832">
        <w:rPr>
          <w:rFonts w:ascii="Comic Sans MS" w:hAnsi="Comic Sans MS" w:cs="Arial"/>
          <w:b/>
          <w:lang w:val="en-GB"/>
        </w:rPr>
        <w:t>2</w:t>
      </w:r>
    </w:p>
    <w:p w14:paraId="4F4DBBD3" w14:textId="77777777" w:rsidR="007A2DC6" w:rsidRPr="00B67A97" w:rsidRDefault="007A2DC6" w:rsidP="00FF3349">
      <w:pPr>
        <w:jc w:val="both"/>
        <w:rPr>
          <w:rFonts w:ascii="Comic Sans MS" w:hAnsi="Comic Sans MS" w:cs="Arial"/>
          <w:sz w:val="12"/>
          <w:szCs w:val="12"/>
          <w:lang w:val="en-GB"/>
        </w:rPr>
      </w:pPr>
    </w:p>
    <w:p w14:paraId="5634BFE7" w14:textId="326CEBE1" w:rsidR="00765FA1" w:rsidRDefault="003F3B4A" w:rsidP="0091365D">
      <w:pPr>
        <w:jc w:val="both"/>
        <w:rPr>
          <w:rFonts w:ascii="Comic Sans MS" w:hAnsi="Comic Sans MS" w:cstheme="minorHAnsi"/>
        </w:rPr>
      </w:pPr>
      <w:r w:rsidRPr="003F3B4A">
        <w:rPr>
          <w:rFonts w:ascii="Comic Sans MS" w:hAnsi="Comic Sans MS" w:cstheme="minorHAnsi"/>
        </w:rPr>
        <w:t xml:space="preserve">The </w:t>
      </w:r>
      <w:r w:rsidR="00431D12">
        <w:rPr>
          <w:rFonts w:ascii="Comic Sans MS" w:hAnsi="Comic Sans MS" w:cstheme="minorHAnsi"/>
        </w:rPr>
        <w:t>report</w:t>
      </w:r>
      <w:r w:rsidRPr="003F3B4A">
        <w:rPr>
          <w:rFonts w:ascii="Comic Sans MS" w:hAnsi="Comic Sans MS" w:cstheme="minorHAnsi"/>
        </w:rPr>
        <w:t xml:space="preserve"> had been circulated on GH earlier in the term</w:t>
      </w:r>
      <w:r w:rsidR="00431D12">
        <w:rPr>
          <w:rFonts w:ascii="Comic Sans MS" w:hAnsi="Comic Sans MS" w:cstheme="minorHAnsi"/>
        </w:rPr>
        <w:t xml:space="preserve"> and the clerk highlighted the following </w:t>
      </w:r>
      <w:r w:rsidR="002C17F7">
        <w:rPr>
          <w:rFonts w:ascii="Comic Sans MS" w:hAnsi="Comic Sans MS" w:cstheme="minorHAnsi"/>
        </w:rPr>
        <w:t>items of most relevance to the committee:</w:t>
      </w:r>
    </w:p>
    <w:p w14:paraId="675D923E" w14:textId="77777777" w:rsidR="0012549B" w:rsidRPr="0012549B" w:rsidRDefault="0012549B" w:rsidP="003F3B4A">
      <w:pPr>
        <w:jc w:val="both"/>
        <w:rPr>
          <w:rFonts w:ascii="Comic Sans MS" w:hAnsi="Comic Sans MS" w:cstheme="minorHAnsi"/>
          <w:sz w:val="12"/>
          <w:szCs w:val="12"/>
        </w:rPr>
      </w:pPr>
    </w:p>
    <w:p w14:paraId="74348B45" w14:textId="228F1468" w:rsidR="002E0AD9" w:rsidRDefault="002C17F7" w:rsidP="005B6478">
      <w:pPr>
        <w:pStyle w:val="ListParagraph"/>
        <w:numPr>
          <w:ilvl w:val="0"/>
          <w:numId w:val="4"/>
        </w:numPr>
        <w:jc w:val="both"/>
        <w:rPr>
          <w:rFonts w:ascii="Comic Sans MS" w:hAnsi="Comic Sans MS" w:cs="Arial"/>
          <w:lang w:val="en-GB"/>
        </w:rPr>
      </w:pPr>
      <w:r w:rsidRPr="002C17F7">
        <w:rPr>
          <w:rFonts w:ascii="Comic Sans MS" w:hAnsi="Comic Sans MS" w:cs="Arial"/>
          <w:lang w:val="en-GB"/>
        </w:rPr>
        <w:t xml:space="preserve">Item </w:t>
      </w:r>
      <w:r w:rsidR="00935832">
        <w:rPr>
          <w:rFonts w:ascii="Comic Sans MS" w:hAnsi="Comic Sans MS" w:cs="Arial"/>
          <w:lang w:val="en-GB"/>
        </w:rPr>
        <w:t>3.</w:t>
      </w:r>
      <w:r w:rsidR="00DE4A5D">
        <w:rPr>
          <w:rFonts w:ascii="Comic Sans MS" w:hAnsi="Comic Sans MS" w:cs="Arial"/>
          <w:lang w:val="en-GB"/>
        </w:rPr>
        <w:t>1</w:t>
      </w:r>
      <w:r w:rsidR="00935832">
        <w:rPr>
          <w:rFonts w:ascii="Comic Sans MS" w:hAnsi="Comic Sans MS" w:cs="Arial"/>
          <w:lang w:val="en-GB"/>
        </w:rPr>
        <w:tab/>
      </w:r>
      <w:r w:rsidR="00DE4A5D">
        <w:rPr>
          <w:rFonts w:ascii="Comic Sans MS" w:hAnsi="Comic Sans MS" w:cs="Arial"/>
          <w:lang w:val="en-GB"/>
        </w:rPr>
        <w:t>New Uniform Guidance.</w:t>
      </w:r>
    </w:p>
    <w:p w14:paraId="60E83AA5" w14:textId="391A5B8A" w:rsidR="00935832" w:rsidRDefault="00935832" w:rsidP="005B6478">
      <w:pPr>
        <w:pStyle w:val="ListParagraph"/>
        <w:numPr>
          <w:ilvl w:val="0"/>
          <w:numId w:val="4"/>
        </w:numPr>
        <w:jc w:val="both"/>
        <w:rPr>
          <w:rFonts w:ascii="Comic Sans MS" w:hAnsi="Comic Sans MS" w:cs="Arial"/>
          <w:lang w:val="en-GB"/>
        </w:rPr>
      </w:pPr>
      <w:r>
        <w:rPr>
          <w:rFonts w:ascii="Comic Sans MS" w:hAnsi="Comic Sans MS" w:cs="Arial"/>
          <w:lang w:val="en-GB"/>
        </w:rPr>
        <w:t>Item 3.</w:t>
      </w:r>
      <w:r w:rsidR="00DE4A5D">
        <w:rPr>
          <w:rFonts w:ascii="Comic Sans MS" w:hAnsi="Comic Sans MS" w:cs="Arial"/>
          <w:lang w:val="en-GB"/>
        </w:rPr>
        <w:t>3</w:t>
      </w:r>
      <w:r>
        <w:rPr>
          <w:rFonts w:ascii="Comic Sans MS" w:hAnsi="Comic Sans MS" w:cs="Arial"/>
          <w:lang w:val="en-GB"/>
        </w:rPr>
        <w:tab/>
      </w:r>
      <w:r w:rsidR="00DE4A5D">
        <w:rPr>
          <w:rFonts w:ascii="Comic Sans MS" w:hAnsi="Comic Sans MS" w:cs="Arial"/>
          <w:lang w:val="en-GB"/>
        </w:rPr>
        <w:t>Schools Funding Formula 2023/24</w:t>
      </w:r>
    </w:p>
    <w:p w14:paraId="1AE69144" w14:textId="3DDCBEA5" w:rsidR="00935832" w:rsidRDefault="00935832" w:rsidP="005B6478">
      <w:pPr>
        <w:pStyle w:val="ListParagraph"/>
        <w:numPr>
          <w:ilvl w:val="0"/>
          <w:numId w:val="4"/>
        </w:numPr>
        <w:jc w:val="both"/>
        <w:rPr>
          <w:rFonts w:ascii="Comic Sans MS" w:hAnsi="Comic Sans MS" w:cs="Arial"/>
          <w:lang w:val="en-GB"/>
        </w:rPr>
      </w:pPr>
      <w:r>
        <w:rPr>
          <w:rFonts w:ascii="Comic Sans MS" w:hAnsi="Comic Sans MS" w:cs="Arial"/>
          <w:lang w:val="en-GB"/>
        </w:rPr>
        <w:t>Item 3.</w:t>
      </w:r>
      <w:r w:rsidR="00DE4A5D">
        <w:rPr>
          <w:rFonts w:ascii="Comic Sans MS" w:hAnsi="Comic Sans MS" w:cs="Arial"/>
          <w:lang w:val="en-GB"/>
        </w:rPr>
        <w:t>4</w:t>
      </w:r>
      <w:r>
        <w:rPr>
          <w:rFonts w:ascii="Comic Sans MS" w:hAnsi="Comic Sans MS" w:cs="Arial"/>
          <w:lang w:val="en-GB"/>
        </w:rPr>
        <w:tab/>
      </w:r>
      <w:r w:rsidR="005A003D">
        <w:rPr>
          <w:rFonts w:ascii="Comic Sans MS" w:hAnsi="Comic Sans MS" w:cs="Arial"/>
          <w:lang w:val="en-GB"/>
        </w:rPr>
        <w:t>Safer Recruitment</w:t>
      </w:r>
    </w:p>
    <w:p w14:paraId="58327AB8" w14:textId="77777777" w:rsidR="00935832" w:rsidRDefault="00935832" w:rsidP="00935832">
      <w:pPr>
        <w:pStyle w:val="ListParagraph"/>
        <w:jc w:val="both"/>
        <w:rPr>
          <w:rFonts w:ascii="Comic Sans MS" w:hAnsi="Comic Sans MS" w:cs="Arial"/>
          <w:lang w:val="en-GB"/>
        </w:rPr>
      </w:pPr>
    </w:p>
    <w:p w14:paraId="2B75F402" w14:textId="77777777" w:rsidR="00FF3349" w:rsidRPr="0088125D" w:rsidRDefault="00FF3349" w:rsidP="00133A4B">
      <w:pPr>
        <w:numPr>
          <w:ilvl w:val="0"/>
          <w:numId w:val="1"/>
        </w:numPr>
        <w:ind w:hanging="720"/>
        <w:jc w:val="both"/>
        <w:rPr>
          <w:rFonts w:ascii="Comic Sans MS" w:hAnsi="Comic Sans MS" w:cs="Arial"/>
          <w:b/>
          <w:lang w:val="en-GB"/>
        </w:rPr>
      </w:pPr>
      <w:r w:rsidRPr="0088125D">
        <w:rPr>
          <w:rFonts w:ascii="Comic Sans MS" w:hAnsi="Comic Sans MS" w:cs="Arial"/>
          <w:b/>
          <w:lang w:val="en-GB"/>
        </w:rPr>
        <w:t>Policies</w:t>
      </w:r>
    </w:p>
    <w:p w14:paraId="671EBC54" w14:textId="77777777" w:rsidR="007A2DC6" w:rsidRPr="007A2DC6" w:rsidRDefault="007A2DC6" w:rsidP="00FF3349">
      <w:pPr>
        <w:jc w:val="both"/>
        <w:rPr>
          <w:rFonts w:ascii="Comic Sans MS" w:hAnsi="Comic Sans MS" w:cs="Arial"/>
          <w:sz w:val="16"/>
          <w:szCs w:val="16"/>
          <w:lang w:val="en-GB"/>
        </w:rPr>
      </w:pPr>
    </w:p>
    <w:p w14:paraId="212BC6EC" w14:textId="77777777" w:rsidR="00FE057B" w:rsidRDefault="00FE057B" w:rsidP="00884CB8">
      <w:pPr>
        <w:pStyle w:val="NormalWeb"/>
        <w:spacing w:before="0" w:beforeAutospacing="0" w:after="0" w:afterAutospacing="0"/>
        <w:rPr>
          <w:rFonts w:ascii="Comic Sans MS" w:hAnsi="Comic Sans MS"/>
          <w:color w:val="000000"/>
        </w:rPr>
      </w:pPr>
      <w:r>
        <w:rPr>
          <w:rFonts w:ascii="Comic Sans MS" w:hAnsi="Comic Sans MS"/>
          <w:color w:val="000000"/>
        </w:rPr>
        <w:t xml:space="preserve">The following policies had been reviewed on GH and were </w:t>
      </w:r>
      <w:r w:rsidRPr="00FE057B">
        <w:rPr>
          <w:rFonts w:ascii="Comic Sans MS" w:hAnsi="Comic Sans MS"/>
          <w:b/>
          <w:bCs/>
          <w:color w:val="000000"/>
        </w:rPr>
        <w:t>approved</w:t>
      </w:r>
      <w:r>
        <w:rPr>
          <w:rFonts w:ascii="Comic Sans MS" w:hAnsi="Comic Sans MS"/>
          <w:color w:val="000000"/>
        </w:rPr>
        <w:t xml:space="preserve"> in full:</w:t>
      </w:r>
    </w:p>
    <w:p w14:paraId="277B0E7F" w14:textId="77777777" w:rsidR="00AB5107" w:rsidRPr="00000CD0" w:rsidRDefault="00AB5107" w:rsidP="00AB5107">
      <w:pPr>
        <w:pStyle w:val="NormalWeb"/>
        <w:spacing w:before="0" w:beforeAutospacing="0" w:after="0" w:afterAutospacing="0"/>
        <w:ind w:left="720"/>
        <w:rPr>
          <w:rFonts w:ascii="Comic Sans MS" w:hAnsi="Comic Sans MS"/>
          <w:color w:val="000000"/>
          <w:sz w:val="12"/>
          <w:szCs w:val="12"/>
        </w:rPr>
      </w:pPr>
    </w:p>
    <w:p w14:paraId="18275296" w14:textId="77777777" w:rsidR="005A003D" w:rsidRDefault="005A003D" w:rsidP="005A003D">
      <w:pPr>
        <w:pStyle w:val="ListParagraph"/>
        <w:ind w:left="1134" w:hanging="425"/>
        <w:rPr>
          <w:rFonts w:ascii="Comic Sans MS" w:hAnsi="Comic Sans MS"/>
          <w:bCs/>
        </w:rPr>
      </w:pPr>
      <w:r>
        <w:rPr>
          <w:rFonts w:ascii="Comic Sans MS" w:hAnsi="Comic Sans MS"/>
          <w:bCs/>
        </w:rPr>
        <w:t>Statutory Policies:</w:t>
      </w:r>
    </w:p>
    <w:p w14:paraId="3797FC3D" w14:textId="77777777" w:rsidR="005A003D" w:rsidRDefault="005A003D" w:rsidP="005A003D">
      <w:pPr>
        <w:pStyle w:val="ListParagraph"/>
        <w:numPr>
          <w:ilvl w:val="0"/>
          <w:numId w:val="8"/>
        </w:numPr>
        <w:ind w:hanging="425"/>
        <w:rPr>
          <w:rFonts w:ascii="Comic Sans MS" w:hAnsi="Comic Sans MS"/>
          <w:bCs/>
        </w:rPr>
      </w:pPr>
      <w:r>
        <w:rPr>
          <w:rFonts w:ascii="Comic Sans MS" w:hAnsi="Comic Sans MS"/>
          <w:bCs/>
        </w:rPr>
        <w:t>Accessibility plan</w:t>
      </w:r>
    </w:p>
    <w:p w14:paraId="5CB48F65" w14:textId="77777777" w:rsidR="005A003D" w:rsidRDefault="005A003D" w:rsidP="005A003D">
      <w:pPr>
        <w:pStyle w:val="ListParagraph"/>
        <w:numPr>
          <w:ilvl w:val="0"/>
          <w:numId w:val="8"/>
        </w:numPr>
        <w:ind w:hanging="425"/>
        <w:rPr>
          <w:rFonts w:ascii="Comic Sans MS" w:hAnsi="Comic Sans MS"/>
          <w:bCs/>
        </w:rPr>
      </w:pPr>
      <w:r>
        <w:rPr>
          <w:rFonts w:ascii="Comic Sans MS" w:hAnsi="Comic Sans MS"/>
          <w:bCs/>
        </w:rPr>
        <w:t>Appraisal and Capability</w:t>
      </w:r>
    </w:p>
    <w:p w14:paraId="15EDEA5D" w14:textId="77777777" w:rsidR="005A003D" w:rsidRDefault="005A003D" w:rsidP="005A003D">
      <w:pPr>
        <w:pStyle w:val="ListParagraph"/>
        <w:numPr>
          <w:ilvl w:val="0"/>
          <w:numId w:val="8"/>
        </w:numPr>
        <w:ind w:hanging="425"/>
        <w:rPr>
          <w:rFonts w:ascii="Comic Sans MS" w:hAnsi="Comic Sans MS"/>
          <w:bCs/>
        </w:rPr>
      </w:pPr>
      <w:r>
        <w:rPr>
          <w:rFonts w:ascii="Comic Sans MS" w:hAnsi="Comic Sans MS"/>
          <w:bCs/>
        </w:rPr>
        <w:t>Charging &amp; Remissions</w:t>
      </w:r>
    </w:p>
    <w:p w14:paraId="6344AF00" w14:textId="33EEF914" w:rsidR="005A003D" w:rsidRDefault="005A003D" w:rsidP="005A003D">
      <w:pPr>
        <w:pStyle w:val="ListParagraph"/>
        <w:numPr>
          <w:ilvl w:val="0"/>
          <w:numId w:val="8"/>
        </w:numPr>
        <w:ind w:hanging="425"/>
        <w:rPr>
          <w:rFonts w:ascii="Comic Sans MS" w:hAnsi="Comic Sans MS"/>
          <w:bCs/>
        </w:rPr>
      </w:pPr>
      <w:r>
        <w:rPr>
          <w:rFonts w:ascii="Comic Sans MS" w:hAnsi="Comic Sans MS"/>
          <w:bCs/>
        </w:rPr>
        <w:t>Looked After Children</w:t>
      </w:r>
    </w:p>
    <w:p w14:paraId="107B8B45" w14:textId="71D633E1" w:rsidR="005A003D" w:rsidRDefault="005A003D" w:rsidP="005A003D">
      <w:pPr>
        <w:pStyle w:val="ListParagraph"/>
        <w:numPr>
          <w:ilvl w:val="0"/>
          <w:numId w:val="8"/>
        </w:numPr>
        <w:ind w:hanging="425"/>
        <w:rPr>
          <w:rFonts w:ascii="Comic Sans MS" w:hAnsi="Comic Sans MS"/>
          <w:bCs/>
        </w:rPr>
      </w:pPr>
      <w:r>
        <w:rPr>
          <w:rFonts w:ascii="Comic Sans MS" w:hAnsi="Comic Sans MS"/>
          <w:bCs/>
        </w:rPr>
        <w:t>Safeguarding &amp; Child Protection</w:t>
      </w:r>
    </w:p>
    <w:p w14:paraId="6E9A8844" w14:textId="419120BF" w:rsidR="005A003D" w:rsidRDefault="005A003D" w:rsidP="005A003D">
      <w:pPr>
        <w:pStyle w:val="ListParagraph"/>
        <w:numPr>
          <w:ilvl w:val="0"/>
          <w:numId w:val="8"/>
        </w:numPr>
        <w:ind w:hanging="425"/>
        <w:rPr>
          <w:rFonts w:ascii="Comic Sans MS" w:hAnsi="Comic Sans MS"/>
          <w:bCs/>
        </w:rPr>
      </w:pPr>
      <w:r>
        <w:rPr>
          <w:rFonts w:ascii="Comic Sans MS" w:hAnsi="Comic Sans MS"/>
          <w:bCs/>
        </w:rPr>
        <w:t>Supporting Children with medical needs</w:t>
      </w:r>
    </w:p>
    <w:p w14:paraId="64290FBD" w14:textId="77777777" w:rsidR="005A003D" w:rsidRPr="005A003D" w:rsidRDefault="005A003D" w:rsidP="005A003D">
      <w:pPr>
        <w:rPr>
          <w:rFonts w:ascii="Comic Sans MS" w:hAnsi="Comic Sans MS"/>
          <w:bCs/>
        </w:rPr>
      </w:pPr>
    </w:p>
    <w:p w14:paraId="164DA2CD" w14:textId="77777777" w:rsidR="005A003D" w:rsidRPr="00BE0C20" w:rsidRDefault="005A003D" w:rsidP="005A003D">
      <w:pPr>
        <w:ind w:left="720"/>
        <w:rPr>
          <w:rFonts w:ascii="Comic Sans MS" w:hAnsi="Comic Sans MS"/>
          <w:bCs/>
        </w:rPr>
      </w:pPr>
      <w:r>
        <w:rPr>
          <w:rFonts w:ascii="Comic Sans MS" w:hAnsi="Comic Sans MS"/>
          <w:bCs/>
        </w:rPr>
        <w:t>Non-Statutory</w:t>
      </w:r>
    </w:p>
    <w:p w14:paraId="3B6B3D7B" w14:textId="77777777" w:rsidR="005A003D" w:rsidRDefault="005A003D" w:rsidP="005A003D">
      <w:pPr>
        <w:pStyle w:val="ListParagraph"/>
        <w:numPr>
          <w:ilvl w:val="0"/>
          <w:numId w:val="8"/>
        </w:numPr>
        <w:ind w:hanging="425"/>
        <w:rPr>
          <w:rFonts w:ascii="Comic Sans MS" w:hAnsi="Comic Sans MS"/>
          <w:bCs/>
        </w:rPr>
      </w:pPr>
      <w:r>
        <w:rPr>
          <w:rFonts w:ascii="Comic Sans MS" w:hAnsi="Comic Sans MS"/>
          <w:bCs/>
        </w:rPr>
        <w:t>Staff induction handbook and code of conduct</w:t>
      </w:r>
    </w:p>
    <w:p w14:paraId="1C227B91" w14:textId="77777777" w:rsidR="005A003D" w:rsidRDefault="005A003D" w:rsidP="005A003D">
      <w:pPr>
        <w:pStyle w:val="ListParagraph"/>
        <w:numPr>
          <w:ilvl w:val="0"/>
          <w:numId w:val="8"/>
        </w:numPr>
        <w:ind w:hanging="425"/>
        <w:rPr>
          <w:rFonts w:ascii="Comic Sans MS" w:hAnsi="Comic Sans MS"/>
          <w:bCs/>
        </w:rPr>
      </w:pPr>
      <w:r>
        <w:rPr>
          <w:rFonts w:ascii="Comic Sans MS" w:hAnsi="Comic Sans MS"/>
          <w:bCs/>
        </w:rPr>
        <w:t>Safer Recruitment</w:t>
      </w:r>
    </w:p>
    <w:p w14:paraId="71EB2205" w14:textId="77777777" w:rsidR="005A003D" w:rsidRDefault="005A003D" w:rsidP="005A003D">
      <w:pPr>
        <w:pStyle w:val="ListParagraph"/>
        <w:numPr>
          <w:ilvl w:val="0"/>
          <w:numId w:val="8"/>
        </w:numPr>
        <w:ind w:hanging="425"/>
        <w:rPr>
          <w:rFonts w:ascii="Comic Sans MS" w:hAnsi="Comic Sans MS"/>
          <w:bCs/>
        </w:rPr>
      </w:pPr>
      <w:r>
        <w:rPr>
          <w:rFonts w:ascii="Comic Sans MS" w:hAnsi="Comic Sans MS"/>
          <w:bCs/>
        </w:rPr>
        <w:t>Expectations &amp; Discipline</w:t>
      </w:r>
    </w:p>
    <w:p w14:paraId="445E9DC4" w14:textId="77777777" w:rsidR="00000CD0" w:rsidRDefault="00000CD0" w:rsidP="00000CD0">
      <w:pPr>
        <w:pStyle w:val="ListParagraph"/>
        <w:ind w:left="1287"/>
        <w:rPr>
          <w:rFonts w:ascii="Comic Sans MS" w:hAnsi="Comic Sans MS"/>
          <w:bCs/>
        </w:rPr>
      </w:pPr>
    </w:p>
    <w:p w14:paraId="35F840B0" w14:textId="2680BD68" w:rsidR="00291FC6" w:rsidRDefault="00291FC6" w:rsidP="00291FC6">
      <w:pPr>
        <w:rPr>
          <w:rFonts w:ascii="Comic Sans MS" w:hAnsi="Comic Sans MS"/>
        </w:rPr>
      </w:pPr>
      <w:r w:rsidRPr="00291FC6">
        <w:rPr>
          <w:rFonts w:ascii="Comic Sans MS" w:hAnsi="Comic Sans MS"/>
        </w:rPr>
        <w:t xml:space="preserve">It was noted that </w:t>
      </w:r>
      <w:r w:rsidR="005A003D">
        <w:rPr>
          <w:rFonts w:ascii="Comic Sans MS" w:hAnsi="Comic Sans MS"/>
        </w:rPr>
        <w:t>the model pay policy had not yet been issued by Cheshire East, so the policy would be reviewed by the Pay committee and ratified by the FGB.</w:t>
      </w:r>
    </w:p>
    <w:p w14:paraId="60FAA87B" w14:textId="77777777" w:rsidR="00291FC6" w:rsidRPr="00C43ABC" w:rsidRDefault="00291FC6" w:rsidP="00291FC6">
      <w:pPr>
        <w:rPr>
          <w:rFonts w:ascii="Comic Sans MS" w:hAnsi="Comic Sans MS"/>
          <w:sz w:val="16"/>
          <w:szCs w:val="16"/>
        </w:rPr>
      </w:pPr>
    </w:p>
    <w:p w14:paraId="3B984365" w14:textId="4B0DE9F7" w:rsidR="0091365D" w:rsidRDefault="0091365D" w:rsidP="0091365D">
      <w:pPr>
        <w:rPr>
          <w:rFonts w:ascii="Comic Sans MS" w:hAnsi="Comic Sans MS"/>
          <w:b/>
          <w:bCs/>
        </w:rPr>
      </w:pPr>
      <w:r w:rsidRPr="0091365D">
        <w:rPr>
          <w:rFonts w:ascii="Comic Sans MS" w:hAnsi="Comic Sans MS"/>
          <w:b/>
          <w:bCs/>
        </w:rPr>
        <w:t xml:space="preserve">ACTION:  Clerk to </w:t>
      </w:r>
      <w:r w:rsidR="00DF76FB">
        <w:rPr>
          <w:rFonts w:ascii="Comic Sans MS" w:hAnsi="Comic Sans MS"/>
          <w:b/>
          <w:bCs/>
        </w:rPr>
        <w:t>update</w:t>
      </w:r>
      <w:r w:rsidRPr="0091365D">
        <w:rPr>
          <w:rFonts w:ascii="Comic Sans MS" w:hAnsi="Comic Sans MS"/>
          <w:b/>
          <w:bCs/>
        </w:rPr>
        <w:t xml:space="preserve"> policy schedule.</w:t>
      </w:r>
    </w:p>
    <w:p w14:paraId="6FD58FE7" w14:textId="6EFE95B0" w:rsidR="005A003D" w:rsidRDefault="005A003D" w:rsidP="0091365D">
      <w:pPr>
        <w:rPr>
          <w:rFonts w:ascii="Comic Sans MS" w:hAnsi="Comic Sans MS"/>
          <w:b/>
          <w:bCs/>
        </w:rPr>
      </w:pPr>
    </w:p>
    <w:p w14:paraId="37C17C0C" w14:textId="72C6CF66" w:rsidR="005A003D" w:rsidRDefault="005A003D" w:rsidP="0091365D">
      <w:pPr>
        <w:rPr>
          <w:rFonts w:ascii="Comic Sans MS" w:hAnsi="Comic Sans MS"/>
          <w:b/>
          <w:bCs/>
        </w:rPr>
      </w:pPr>
      <w:r>
        <w:rPr>
          <w:rFonts w:ascii="Comic Sans MS" w:hAnsi="Comic Sans MS"/>
          <w:b/>
          <w:bCs/>
        </w:rPr>
        <w:t>ACTION</w:t>
      </w:r>
      <w:r w:rsidR="00A27196">
        <w:rPr>
          <w:rFonts w:ascii="Comic Sans MS" w:hAnsi="Comic Sans MS"/>
          <w:b/>
          <w:bCs/>
        </w:rPr>
        <w:t>:</w:t>
      </w:r>
      <w:r>
        <w:rPr>
          <w:rFonts w:ascii="Comic Sans MS" w:hAnsi="Comic Sans MS"/>
          <w:b/>
          <w:bCs/>
        </w:rPr>
        <w:t xml:space="preserve"> Clerk to add the following to the FGB agenda for approval:</w:t>
      </w:r>
    </w:p>
    <w:p w14:paraId="315B0476" w14:textId="2E9D6A51" w:rsidR="005A003D" w:rsidRPr="00A27196" w:rsidRDefault="00A27196" w:rsidP="00A27196">
      <w:pPr>
        <w:pStyle w:val="ListParagraph"/>
        <w:numPr>
          <w:ilvl w:val="0"/>
          <w:numId w:val="11"/>
        </w:numPr>
        <w:ind w:firstLine="131"/>
        <w:rPr>
          <w:rFonts w:ascii="Comic Sans MS" w:hAnsi="Comic Sans MS"/>
          <w:b/>
          <w:bCs/>
        </w:rPr>
      </w:pPr>
      <w:r w:rsidRPr="00A27196">
        <w:rPr>
          <w:rFonts w:ascii="Comic Sans MS" w:hAnsi="Comic Sans MS"/>
          <w:b/>
          <w:bCs/>
        </w:rPr>
        <w:t>Looked after children</w:t>
      </w:r>
    </w:p>
    <w:p w14:paraId="68046D0E" w14:textId="521F22D5" w:rsidR="00A27196" w:rsidRPr="00A27196" w:rsidRDefault="00A27196" w:rsidP="00A27196">
      <w:pPr>
        <w:pStyle w:val="ListParagraph"/>
        <w:numPr>
          <w:ilvl w:val="0"/>
          <w:numId w:val="11"/>
        </w:numPr>
        <w:ind w:firstLine="131"/>
        <w:rPr>
          <w:rFonts w:ascii="Comic Sans MS" w:hAnsi="Comic Sans MS"/>
          <w:b/>
          <w:bCs/>
        </w:rPr>
      </w:pPr>
      <w:r w:rsidRPr="00A27196">
        <w:rPr>
          <w:rFonts w:ascii="Comic Sans MS" w:hAnsi="Comic Sans MS"/>
          <w:b/>
          <w:bCs/>
        </w:rPr>
        <w:t xml:space="preserve">Safeguarding </w:t>
      </w:r>
    </w:p>
    <w:p w14:paraId="0F881B7A" w14:textId="2B332D49" w:rsidR="00A27196" w:rsidRPr="00A27196" w:rsidRDefault="00A27196" w:rsidP="00A27196">
      <w:pPr>
        <w:pStyle w:val="ListParagraph"/>
        <w:numPr>
          <w:ilvl w:val="0"/>
          <w:numId w:val="11"/>
        </w:numPr>
        <w:ind w:firstLine="131"/>
        <w:rPr>
          <w:rFonts w:ascii="Comic Sans MS" w:hAnsi="Comic Sans MS"/>
          <w:b/>
          <w:bCs/>
        </w:rPr>
      </w:pPr>
      <w:r w:rsidRPr="00A27196">
        <w:rPr>
          <w:rFonts w:ascii="Comic Sans MS" w:hAnsi="Comic Sans MS"/>
          <w:b/>
          <w:bCs/>
        </w:rPr>
        <w:t>Supporting children with medical needs</w:t>
      </w:r>
    </w:p>
    <w:p w14:paraId="73C7A1D3" w14:textId="77777777" w:rsidR="0091365D" w:rsidRPr="00857001" w:rsidRDefault="0091365D" w:rsidP="00857001">
      <w:pPr>
        <w:spacing w:line="276" w:lineRule="auto"/>
        <w:rPr>
          <w:rFonts w:ascii="Comic Sans MS" w:hAnsi="Comic Sans MS"/>
        </w:rPr>
      </w:pPr>
    </w:p>
    <w:p w14:paraId="4CA57DA8" w14:textId="77777777" w:rsidR="00D31E5D" w:rsidRDefault="00D31E5D" w:rsidP="00133A4B">
      <w:pPr>
        <w:numPr>
          <w:ilvl w:val="0"/>
          <w:numId w:val="1"/>
        </w:numPr>
        <w:ind w:hanging="720"/>
        <w:jc w:val="both"/>
        <w:rPr>
          <w:rFonts w:ascii="Comic Sans MS" w:hAnsi="Comic Sans MS" w:cs="Arial"/>
          <w:b/>
          <w:lang w:val="en-GB"/>
        </w:rPr>
      </w:pPr>
      <w:r w:rsidRPr="0088125D">
        <w:rPr>
          <w:rFonts w:ascii="Comic Sans MS" w:hAnsi="Comic Sans MS" w:cs="Arial"/>
          <w:b/>
          <w:lang w:val="en-GB"/>
        </w:rPr>
        <w:t>AOB</w:t>
      </w:r>
    </w:p>
    <w:p w14:paraId="03D267C8" w14:textId="77777777" w:rsidR="00D6255E" w:rsidRPr="00982D6E" w:rsidRDefault="00D6255E" w:rsidP="00D6255E">
      <w:pPr>
        <w:jc w:val="both"/>
        <w:rPr>
          <w:rFonts w:ascii="Comic Sans MS" w:hAnsi="Comic Sans MS" w:cs="Arial"/>
          <w:b/>
          <w:sz w:val="12"/>
          <w:szCs w:val="12"/>
          <w:lang w:val="en-GB"/>
        </w:rPr>
      </w:pPr>
    </w:p>
    <w:p w14:paraId="7D6D6D80" w14:textId="60EEC574" w:rsidR="00F550A3" w:rsidRDefault="00A27196" w:rsidP="00982D6E">
      <w:pPr>
        <w:jc w:val="both"/>
        <w:rPr>
          <w:rFonts w:ascii="Comic Sans MS" w:hAnsi="Comic Sans MS" w:cs="Arial"/>
          <w:bCs/>
          <w:u w:val="single"/>
          <w:lang w:val="en-GB"/>
        </w:rPr>
      </w:pPr>
      <w:r>
        <w:rPr>
          <w:rFonts w:ascii="Comic Sans MS" w:hAnsi="Comic Sans MS" w:cs="Arial"/>
          <w:bCs/>
          <w:u w:val="single"/>
          <w:lang w:val="en-GB"/>
        </w:rPr>
        <w:t>School Improvement Partner (SIP)</w:t>
      </w:r>
    </w:p>
    <w:p w14:paraId="60305E7F" w14:textId="4FC89108" w:rsidR="00A27196" w:rsidRDefault="00A27196" w:rsidP="00982D6E">
      <w:pPr>
        <w:jc w:val="both"/>
        <w:rPr>
          <w:rFonts w:ascii="Comic Sans MS" w:hAnsi="Comic Sans MS" w:cs="Arial"/>
          <w:bCs/>
          <w:lang w:val="en-GB"/>
        </w:rPr>
      </w:pPr>
      <w:r>
        <w:rPr>
          <w:rFonts w:ascii="Comic Sans MS" w:hAnsi="Comic Sans MS" w:cs="Arial"/>
          <w:bCs/>
          <w:lang w:val="en-GB"/>
        </w:rPr>
        <w:t>Ian Coulson was recommended as the new SIP and approved by the committee subject to ratification by the FGB.</w:t>
      </w:r>
    </w:p>
    <w:p w14:paraId="5C70C761" w14:textId="6D9DCE85" w:rsidR="006524A4" w:rsidRPr="006524A4" w:rsidRDefault="006524A4" w:rsidP="00982D6E">
      <w:pPr>
        <w:jc w:val="both"/>
        <w:rPr>
          <w:rFonts w:ascii="Comic Sans MS" w:hAnsi="Comic Sans MS" w:cs="Arial"/>
          <w:bCs/>
          <w:sz w:val="16"/>
          <w:szCs w:val="16"/>
          <w:lang w:val="en-GB"/>
        </w:rPr>
      </w:pPr>
    </w:p>
    <w:p w14:paraId="5A08AEF0" w14:textId="3DB346AA" w:rsidR="006524A4" w:rsidRPr="006524A4" w:rsidRDefault="006524A4" w:rsidP="00982D6E">
      <w:pPr>
        <w:jc w:val="both"/>
        <w:rPr>
          <w:rFonts w:ascii="Comic Sans MS" w:hAnsi="Comic Sans MS" w:cs="Arial"/>
          <w:b/>
          <w:lang w:val="en-GB"/>
        </w:rPr>
      </w:pPr>
      <w:r w:rsidRPr="006524A4">
        <w:rPr>
          <w:rFonts w:ascii="Comic Sans MS" w:hAnsi="Comic Sans MS" w:cs="Arial"/>
          <w:b/>
          <w:lang w:val="en-GB"/>
        </w:rPr>
        <w:t>ACTION:  Add to FGB agenda</w:t>
      </w:r>
    </w:p>
    <w:p w14:paraId="4B275B04" w14:textId="3FDB7541" w:rsidR="00A27196" w:rsidRDefault="00A27196" w:rsidP="00982D6E">
      <w:pPr>
        <w:jc w:val="both"/>
        <w:rPr>
          <w:rFonts w:ascii="Comic Sans MS" w:hAnsi="Comic Sans MS" w:cs="Arial"/>
          <w:bCs/>
          <w:lang w:val="en-GB"/>
        </w:rPr>
      </w:pPr>
    </w:p>
    <w:p w14:paraId="612E1F6B" w14:textId="0869268B" w:rsidR="00A27196" w:rsidRPr="004C52D9" w:rsidRDefault="004C52D9" w:rsidP="00982D6E">
      <w:pPr>
        <w:jc w:val="both"/>
        <w:rPr>
          <w:rFonts w:ascii="Comic Sans MS" w:hAnsi="Comic Sans MS" w:cs="Arial"/>
          <w:bCs/>
          <w:u w:val="single"/>
          <w:lang w:val="en-GB"/>
        </w:rPr>
      </w:pPr>
      <w:r w:rsidRPr="004C52D9">
        <w:rPr>
          <w:rFonts w:ascii="Comic Sans MS" w:hAnsi="Comic Sans MS" w:cs="Arial"/>
          <w:bCs/>
          <w:u w:val="single"/>
          <w:lang w:val="en-GB"/>
        </w:rPr>
        <w:t>Committee Terms of Reference and Annual Planner for 2022/23</w:t>
      </w:r>
    </w:p>
    <w:p w14:paraId="1198F6EE" w14:textId="5E6E9A5F" w:rsidR="004C52D9" w:rsidRDefault="004C52D9" w:rsidP="00982D6E">
      <w:pPr>
        <w:jc w:val="both"/>
        <w:rPr>
          <w:rFonts w:ascii="Comic Sans MS" w:hAnsi="Comic Sans MS" w:cs="Arial"/>
          <w:bCs/>
          <w:lang w:val="en-GB"/>
        </w:rPr>
      </w:pPr>
      <w:r>
        <w:rPr>
          <w:rFonts w:ascii="Comic Sans MS" w:hAnsi="Comic Sans MS" w:cs="Arial"/>
          <w:bCs/>
          <w:lang w:val="en-GB"/>
        </w:rPr>
        <w:t>Both documents had been circulated on GovernorHub ahead of the meeting and were agreed for recommendation to the FGB.</w:t>
      </w:r>
    </w:p>
    <w:p w14:paraId="542518AF" w14:textId="2E30DA2D" w:rsidR="004C52D9" w:rsidRDefault="004C52D9" w:rsidP="00982D6E">
      <w:pPr>
        <w:jc w:val="both"/>
        <w:rPr>
          <w:rFonts w:ascii="Comic Sans MS" w:hAnsi="Comic Sans MS" w:cs="Arial"/>
          <w:bCs/>
          <w:lang w:val="en-GB"/>
        </w:rPr>
      </w:pPr>
    </w:p>
    <w:p w14:paraId="232EB9B4" w14:textId="3D75F0ED" w:rsidR="004C52D9" w:rsidRPr="0046257F" w:rsidRDefault="004C52D9" w:rsidP="00982D6E">
      <w:pPr>
        <w:jc w:val="both"/>
        <w:rPr>
          <w:rFonts w:ascii="Comic Sans MS" w:hAnsi="Comic Sans MS" w:cs="Arial"/>
          <w:bCs/>
          <w:u w:val="single"/>
          <w:lang w:val="en-GB"/>
        </w:rPr>
      </w:pPr>
      <w:r w:rsidRPr="0046257F">
        <w:rPr>
          <w:rFonts w:ascii="Comic Sans MS" w:hAnsi="Comic Sans MS" w:cs="Arial"/>
          <w:bCs/>
          <w:u w:val="single"/>
          <w:lang w:val="en-GB"/>
        </w:rPr>
        <w:t>Best4Business Correspondence</w:t>
      </w:r>
    </w:p>
    <w:p w14:paraId="70A877D5" w14:textId="3A33B231" w:rsidR="004C52D9" w:rsidRPr="00A27196" w:rsidRDefault="004C52D9" w:rsidP="00982D6E">
      <w:pPr>
        <w:jc w:val="both"/>
        <w:rPr>
          <w:rFonts w:ascii="Comic Sans MS" w:hAnsi="Comic Sans MS" w:cs="Arial"/>
          <w:bCs/>
          <w:lang w:val="en-GB"/>
        </w:rPr>
      </w:pPr>
      <w:r>
        <w:rPr>
          <w:rFonts w:ascii="Comic Sans MS" w:hAnsi="Comic Sans MS" w:cs="Arial"/>
          <w:bCs/>
          <w:lang w:val="en-GB"/>
        </w:rPr>
        <w:t>JDC noted that all correspondence around Best4Business would be shared in a folder on GovernorHub.  Most recently, an email had been received from Paul Goodwin, Head of Finance and Deputy CFO for Cheshire East, requesting further details on the late or non-payment of suppliers.</w:t>
      </w:r>
    </w:p>
    <w:p w14:paraId="2AF78121" w14:textId="77777777" w:rsidR="00942AF5" w:rsidRPr="00FE057B" w:rsidRDefault="00942AF5" w:rsidP="00982D6E">
      <w:pPr>
        <w:jc w:val="both"/>
        <w:rPr>
          <w:rFonts w:ascii="Comic Sans MS" w:hAnsi="Comic Sans MS" w:cs="Arial"/>
          <w:bCs/>
          <w:lang w:val="en-GB"/>
        </w:rPr>
      </w:pPr>
    </w:p>
    <w:p w14:paraId="5EAA296F" w14:textId="77777777" w:rsidR="00D31E5D" w:rsidRDefault="00D31E5D" w:rsidP="00133A4B">
      <w:pPr>
        <w:numPr>
          <w:ilvl w:val="0"/>
          <w:numId w:val="1"/>
        </w:numPr>
        <w:ind w:hanging="720"/>
        <w:jc w:val="both"/>
        <w:rPr>
          <w:rFonts w:ascii="Comic Sans MS" w:hAnsi="Comic Sans MS" w:cs="Arial"/>
          <w:b/>
          <w:lang w:val="en-GB"/>
        </w:rPr>
      </w:pPr>
      <w:r>
        <w:rPr>
          <w:rFonts w:ascii="Comic Sans MS" w:hAnsi="Comic Sans MS" w:cs="Arial"/>
          <w:b/>
          <w:lang w:val="en-GB"/>
        </w:rPr>
        <w:t>Date and Time of next meeting.</w:t>
      </w:r>
    </w:p>
    <w:p w14:paraId="4104795E" w14:textId="77777777" w:rsidR="00B12D60" w:rsidRPr="00E902BC" w:rsidRDefault="00B12D60" w:rsidP="00D31E5D">
      <w:pPr>
        <w:jc w:val="both"/>
        <w:rPr>
          <w:rFonts w:ascii="Comic Sans MS" w:hAnsi="Comic Sans MS" w:cs="Arial"/>
          <w:sz w:val="12"/>
          <w:szCs w:val="12"/>
          <w:lang w:val="en-GB"/>
        </w:rPr>
      </w:pPr>
    </w:p>
    <w:p w14:paraId="63B0D028" w14:textId="1C3C18D4" w:rsidR="00D31E5D" w:rsidRPr="00D31E5D" w:rsidRDefault="00E902BC" w:rsidP="00D31E5D">
      <w:pPr>
        <w:jc w:val="both"/>
        <w:rPr>
          <w:rFonts w:ascii="Comic Sans MS" w:hAnsi="Comic Sans MS" w:cs="Arial"/>
          <w:lang w:val="en-GB"/>
        </w:rPr>
      </w:pPr>
      <w:r>
        <w:rPr>
          <w:rFonts w:ascii="Comic Sans MS" w:hAnsi="Comic Sans MS" w:cs="Arial"/>
          <w:lang w:val="en-GB"/>
        </w:rPr>
        <w:t xml:space="preserve">The date of the next meeting </w:t>
      </w:r>
      <w:r w:rsidR="0046257F">
        <w:rPr>
          <w:rFonts w:ascii="Comic Sans MS" w:hAnsi="Comic Sans MS" w:cs="Arial"/>
          <w:lang w:val="en-GB"/>
        </w:rPr>
        <w:t>was confirmed as Monday 6</w:t>
      </w:r>
      <w:r w:rsidR="0046257F" w:rsidRPr="0046257F">
        <w:rPr>
          <w:rFonts w:ascii="Comic Sans MS" w:hAnsi="Comic Sans MS" w:cs="Arial"/>
          <w:vertAlign w:val="superscript"/>
          <w:lang w:val="en-GB"/>
        </w:rPr>
        <w:t>th</w:t>
      </w:r>
      <w:r w:rsidR="0046257F">
        <w:rPr>
          <w:rFonts w:ascii="Comic Sans MS" w:hAnsi="Comic Sans MS" w:cs="Arial"/>
          <w:lang w:val="en-GB"/>
        </w:rPr>
        <w:t xml:space="preserve"> March 2023, at 4.30pm</w:t>
      </w:r>
    </w:p>
    <w:p w14:paraId="3C75BF0E" w14:textId="77777777" w:rsidR="00E909E0" w:rsidRDefault="00E909E0" w:rsidP="002D277E">
      <w:pPr>
        <w:jc w:val="both"/>
        <w:rPr>
          <w:rFonts w:ascii="Comic Sans MS" w:hAnsi="Comic Sans MS" w:cs="Arial"/>
          <w:b/>
          <w:lang w:val="en-GB"/>
        </w:rPr>
      </w:pPr>
    </w:p>
    <w:p w14:paraId="53572BAB" w14:textId="09B0D480" w:rsidR="005F3A51" w:rsidRPr="00C05022" w:rsidRDefault="005F3A51" w:rsidP="002D277E">
      <w:pPr>
        <w:jc w:val="both"/>
        <w:rPr>
          <w:rFonts w:ascii="Comic Sans MS" w:hAnsi="Comic Sans MS" w:cs="Arial"/>
          <w:b/>
          <w:lang w:val="en-GB"/>
        </w:rPr>
      </w:pPr>
      <w:r>
        <w:rPr>
          <w:rFonts w:ascii="Comic Sans MS" w:hAnsi="Comic Sans MS" w:cs="Arial"/>
          <w:b/>
          <w:lang w:val="en-GB"/>
        </w:rPr>
        <w:t>Part 2 minutes were recorded at this meeting.</w:t>
      </w:r>
    </w:p>
    <w:p w14:paraId="52331750" w14:textId="77777777" w:rsidR="006F17DB" w:rsidRPr="00C43ABC" w:rsidRDefault="006F17DB" w:rsidP="002D277E">
      <w:pPr>
        <w:jc w:val="both"/>
        <w:rPr>
          <w:rFonts w:ascii="Comic Sans MS" w:hAnsi="Comic Sans MS" w:cs="Arial"/>
          <w:b/>
          <w:sz w:val="16"/>
          <w:szCs w:val="16"/>
          <w:lang w:val="en-GB"/>
        </w:rPr>
      </w:pPr>
    </w:p>
    <w:p w14:paraId="0D1229E3" w14:textId="079EC530" w:rsidR="00E57EB7" w:rsidRPr="00C05022" w:rsidRDefault="00D31E5D" w:rsidP="007F772E">
      <w:pPr>
        <w:jc w:val="both"/>
        <w:rPr>
          <w:rFonts w:ascii="Comic Sans MS" w:hAnsi="Comic Sans MS" w:cs="Arial"/>
          <w:lang w:val="en-GB"/>
        </w:rPr>
      </w:pPr>
      <w:r>
        <w:rPr>
          <w:rFonts w:ascii="Comic Sans MS" w:hAnsi="Comic Sans MS" w:cs="Arial"/>
          <w:lang w:val="en-GB"/>
        </w:rPr>
        <w:t xml:space="preserve">The meeting closed at </w:t>
      </w:r>
      <w:r w:rsidR="0046257F">
        <w:rPr>
          <w:rFonts w:ascii="Comic Sans MS" w:hAnsi="Comic Sans MS" w:cs="Arial"/>
          <w:lang w:val="en-GB"/>
        </w:rPr>
        <w:t>5</w:t>
      </w:r>
      <w:r w:rsidR="00E902BC">
        <w:rPr>
          <w:rFonts w:ascii="Comic Sans MS" w:hAnsi="Comic Sans MS" w:cs="Arial"/>
          <w:lang w:val="en-GB"/>
        </w:rPr>
        <w:t>.</w:t>
      </w:r>
      <w:r w:rsidR="00F16847">
        <w:rPr>
          <w:rFonts w:ascii="Comic Sans MS" w:hAnsi="Comic Sans MS" w:cs="Arial"/>
          <w:lang w:val="en-GB"/>
        </w:rPr>
        <w:t>45</w:t>
      </w:r>
      <w:r w:rsidR="00E902BC">
        <w:rPr>
          <w:rFonts w:ascii="Comic Sans MS" w:hAnsi="Comic Sans MS" w:cs="Arial"/>
          <w:lang w:val="en-GB"/>
        </w:rPr>
        <w:t>pm</w:t>
      </w:r>
      <w:r w:rsidR="007F772E">
        <w:rPr>
          <w:rFonts w:ascii="Comic Sans MS" w:hAnsi="Comic Sans MS" w:cs="Arial"/>
          <w:lang w:val="en-GB"/>
        </w:rPr>
        <w:t>.</w:t>
      </w:r>
    </w:p>
    <w:p w14:paraId="0CDDAA6E" w14:textId="77777777" w:rsidR="005660D5" w:rsidRDefault="005660D5" w:rsidP="00E57EB7">
      <w:pPr>
        <w:ind w:left="720"/>
        <w:jc w:val="both"/>
        <w:rPr>
          <w:rFonts w:ascii="Comic Sans MS" w:hAnsi="Comic Sans MS" w:cs="Arial"/>
          <w:lang w:val="en-GB"/>
        </w:rPr>
      </w:pPr>
    </w:p>
    <w:p w14:paraId="6304276A" w14:textId="77777777" w:rsidR="006F17DB" w:rsidRPr="00C05022" w:rsidRDefault="006F17DB" w:rsidP="00C43ABC">
      <w:pPr>
        <w:jc w:val="both"/>
        <w:rPr>
          <w:rFonts w:ascii="Comic Sans MS" w:hAnsi="Comic Sans MS" w:cs="Arial"/>
          <w:lang w:val="en-GB"/>
        </w:rPr>
      </w:pPr>
    </w:p>
    <w:p w14:paraId="3168F8CE" w14:textId="77777777" w:rsidR="00E57EB7" w:rsidRPr="00C05022" w:rsidRDefault="00E57EB7" w:rsidP="00E57EB7">
      <w:pPr>
        <w:jc w:val="both"/>
        <w:rPr>
          <w:rFonts w:ascii="Comic Sans MS" w:hAnsi="Comic Sans MS" w:cs="Arial"/>
          <w:b/>
          <w:lang w:val="en-GB"/>
        </w:rPr>
      </w:pPr>
      <w:r w:rsidRPr="00C05022">
        <w:rPr>
          <w:rFonts w:ascii="Comic Sans MS" w:hAnsi="Comic Sans MS" w:cs="Arial"/>
          <w:b/>
          <w:lang w:val="en-GB"/>
        </w:rPr>
        <w:t xml:space="preserve">Signed </w:t>
      </w:r>
      <w:r w:rsidRPr="00C05022">
        <w:rPr>
          <w:rFonts w:ascii="Comic Sans MS" w:hAnsi="Comic Sans MS" w:cs="Arial"/>
          <w:b/>
          <w:lang w:val="en-GB"/>
        </w:rPr>
        <w:tab/>
      </w:r>
      <w:r w:rsidRPr="00C05022">
        <w:rPr>
          <w:rFonts w:ascii="Comic Sans MS" w:hAnsi="Comic Sans MS" w:cs="Arial"/>
          <w:b/>
          <w:lang w:val="en-GB"/>
        </w:rPr>
        <w:tab/>
      </w:r>
      <w:r w:rsidRPr="00C05022">
        <w:rPr>
          <w:rFonts w:ascii="Comic Sans MS" w:hAnsi="Comic Sans MS" w:cs="Arial"/>
          <w:b/>
          <w:lang w:val="en-GB"/>
        </w:rPr>
        <w:tab/>
      </w:r>
      <w:r w:rsidRPr="00C05022">
        <w:rPr>
          <w:rFonts w:ascii="Comic Sans MS" w:hAnsi="Comic Sans MS" w:cs="Arial"/>
          <w:b/>
          <w:lang w:val="en-GB"/>
        </w:rPr>
        <w:tab/>
      </w:r>
      <w:r w:rsidRPr="00C05022">
        <w:rPr>
          <w:rFonts w:ascii="Comic Sans MS" w:hAnsi="Comic Sans MS" w:cs="Arial"/>
          <w:b/>
          <w:lang w:val="en-GB"/>
        </w:rPr>
        <w:tab/>
      </w:r>
      <w:r w:rsidRPr="00C05022">
        <w:rPr>
          <w:rFonts w:ascii="Comic Sans MS" w:hAnsi="Comic Sans MS" w:cs="Arial"/>
          <w:b/>
          <w:lang w:val="en-GB"/>
        </w:rPr>
        <w:tab/>
        <w:t>Date:</w:t>
      </w:r>
    </w:p>
    <w:p w14:paraId="231DD4DF" w14:textId="77777777" w:rsidR="00E57EB7" w:rsidRPr="00C05022" w:rsidRDefault="00854504" w:rsidP="00E57EB7">
      <w:pPr>
        <w:jc w:val="both"/>
        <w:rPr>
          <w:rFonts w:ascii="Comic Sans MS" w:hAnsi="Comic Sans MS" w:cs="Arial"/>
          <w:lang w:val="en-GB"/>
        </w:rPr>
      </w:pPr>
      <w:r>
        <w:rPr>
          <w:rFonts w:ascii="Comic Sans MS" w:hAnsi="Comic Sans MS" w:cs="Arial"/>
          <w:b/>
          <w:i/>
          <w:lang w:val="en-GB"/>
        </w:rPr>
        <w:t>(</w:t>
      </w:r>
      <w:r w:rsidR="00E57EB7" w:rsidRPr="00C05022">
        <w:rPr>
          <w:rFonts w:ascii="Comic Sans MS" w:hAnsi="Comic Sans MS" w:cs="Arial"/>
          <w:b/>
          <w:i/>
          <w:lang w:val="en-GB"/>
        </w:rPr>
        <w:t>Chair of the Leadership and Management Committee</w:t>
      </w:r>
      <w:r w:rsidR="00E57EB7" w:rsidRPr="00C05022">
        <w:rPr>
          <w:rFonts w:ascii="Comic Sans MS" w:hAnsi="Comic Sans MS" w:cs="Arial"/>
          <w:lang w:val="en-GB"/>
        </w:rPr>
        <w:t>)</w:t>
      </w:r>
    </w:p>
    <w:p w14:paraId="4A7C4747" w14:textId="77777777" w:rsidR="00E57EB7" w:rsidRPr="00C05022" w:rsidRDefault="00E57EB7" w:rsidP="00E57EB7">
      <w:pPr>
        <w:jc w:val="both"/>
        <w:rPr>
          <w:rFonts w:ascii="Comic Sans MS" w:hAnsi="Comic Sans MS" w:cs="Arial"/>
          <w:b/>
          <w:i/>
          <w:lang w:val="en-GB"/>
        </w:rPr>
      </w:pPr>
    </w:p>
    <w:p w14:paraId="1CC74796" w14:textId="77777777" w:rsidR="00E57EB7" w:rsidRPr="00C05022" w:rsidRDefault="00E57EB7" w:rsidP="00E57EB7">
      <w:pPr>
        <w:jc w:val="both"/>
        <w:rPr>
          <w:rFonts w:ascii="Comic Sans MS" w:hAnsi="Comic Sans MS" w:cs="Arial"/>
          <w:b/>
          <w:i/>
          <w:lang w:val="en-GB"/>
        </w:rPr>
      </w:pPr>
      <w:r w:rsidRPr="00C05022">
        <w:rPr>
          <w:rFonts w:ascii="Comic Sans MS" w:hAnsi="Comic Sans MS" w:cs="Arial"/>
          <w:b/>
          <w:i/>
          <w:lang w:val="en-GB"/>
        </w:rPr>
        <w:t xml:space="preserve">Minutes by </w:t>
      </w:r>
      <w:r w:rsidR="00E61F8B">
        <w:rPr>
          <w:rFonts w:ascii="Comic Sans MS" w:hAnsi="Comic Sans MS" w:cs="Arial"/>
          <w:b/>
          <w:i/>
          <w:lang w:val="en-GB"/>
        </w:rPr>
        <w:t>H Cummings</w:t>
      </w:r>
    </w:p>
    <w:p w14:paraId="24120256" w14:textId="25170377" w:rsidR="007E535F" w:rsidRPr="0086155F" w:rsidRDefault="00C328C6" w:rsidP="00E57EB7">
      <w:pPr>
        <w:jc w:val="both"/>
        <w:rPr>
          <w:rFonts w:ascii="Comic Sans MS" w:hAnsi="Comic Sans MS" w:cs="Arial"/>
          <w:b/>
          <w:i/>
          <w:lang w:val="en-GB"/>
        </w:rPr>
      </w:pPr>
      <w:r>
        <w:rPr>
          <w:rFonts w:ascii="Comic Sans MS" w:hAnsi="Comic Sans MS" w:cs="Arial"/>
          <w:b/>
          <w:i/>
          <w:lang w:val="en-GB"/>
        </w:rPr>
        <w:t>(</w:t>
      </w:r>
      <w:r w:rsidR="0046257F">
        <w:rPr>
          <w:rFonts w:ascii="Comic Sans MS" w:hAnsi="Comic Sans MS" w:cs="Arial"/>
          <w:b/>
          <w:i/>
          <w:lang w:val="en-GB"/>
        </w:rPr>
        <w:t>18/10/22)</w:t>
      </w:r>
    </w:p>
    <w:sectPr w:rsidR="007E535F" w:rsidRPr="0086155F" w:rsidSect="002E0AD9">
      <w:footerReference w:type="default" r:id="rId12"/>
      <w:pgSz w:w="12240" w:h="15840"/>
      <w:pgMar w:top="737" w:right="851" w:bottom="73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1C86B" w14:textId="77777777" w:rsidR="00F3280D" w:rsidRDefault="00F3280D" w:rsidP="00576051">
      <w:r>
        <w:separator/>
      </w:r>
    </w:p>
  </w:endnote>
  <w:endnote w:type="continuationSeparator" w:id="0">
    <w:p w14:paraId="2BB49A26" w14:textId="77777777" w:rsidR="00F3280D" w:rsidRDefault="00F3280D" w:rsidP="00576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05A97" w14:textId="77777777" w:rsidR="00576051" w:rsidRDefault="00576051" w:rsidP="00576051">
    <w:pPr>
      <w:pStyle w:val="Footer"/>
      <w:pBdr>
        <w:top w:val="single" w:sz="4" w:space="1" w:color="D9D9D9"/>
      </w:pBdr>
      <w:rPr>
        <w:b/>
        <w:bCs/>
      </w:rPr>
    </w:pPr>
    <w:r>
      <w:fldChar w:fldCharType="begin"/>
    </w:r>
    <w:r>
      <w:instrText xml:space="preserve"> PAGE   \* MERGEFORMAT </w:instrText>
    </w:r>
    <w:r>
      <w:fldChar w:fldCharType="separate"/>
    </w:r>
    <w:r w:rsidR="00897600" w:rsidRPr="00897600">
      <w:rPr>
        <w:b/>
        <w:bCs/>
        <w:noProof/>
      </w:rPr>
      <w:t>1</w:t>
    </w:r>
    <w:r>
      <w:rPr>
        <w:b/>
        <w:bCs/>
        <w:noProof/>
      </w:rPr>
      <w:fldChar w:fldCharType="end"/>
    </w:r>
    <w:r>
      <w:rPr>
        <w:b/>
        <w:bCs/>
      </w:rPr>
      <w:t xml:space="preserve"> | </w:t>
    </w:r>
    <w:r w:rsidRPr="00576051">
      <w:rPr>
        <w:color w:val="808080"/>
        <w:spacing w:val="60"/>
      </w:rPr>
      <w:t>Page</w:t>
    </w:r>
  </w:p>
  <w:p w14:paraId="630037C8" w14:textId="77777777" w:rsidR="00576051" w:rsidRDefault="005760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0F66A7" w14:textId="77777777" w:rsidR="00F3280D" w:rsidRDefault="00F3280D" w:rsidP="00576051">
      <w:r>
        <w:separator/>
      </w:r>
    </w:p>
  </w:footnote>
  <w:footnote w:type="continuationSeparator" w:id="0">
    <w:p w14:paraId="01A735F8" w14:textId="77777777" w:rsidR="00F3280D" w:rsidRDefault="00F3280D" w:rsidP="005760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31E4"/>
    <w:multiLevelType w:val="hybridMultilevel"/>
    <w:tmpl w:val="53E03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F70D7D"/>
    <w:multiLevelType w:val="hybridMultilevel"/>
    <w:tmpl w:val="6186C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A137CB"/>
    <w:multiLevelType w:val="hybridMultilevel"/>
    <w:tmpl w:val="250CA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456529"/>
    <w:multiLevelType w:val="hybridMultilevel"/>
    <w:tmpl w:val="C1E62FD6"/>
    <w:lvl w:ilvl="0" w:tplc="6D387D06">
      <w:start w:val="1"/>
      <w:numFmt w:val="bullet"/>
      <w:lvlText w:val=""/>
      <w:lvlJc w:val="left"/>
      <w:pPr>
        <w:ind w:left="1647" w:hanging="360"/>
      </w:pPr>
      <w:rPr>
        <w:rFonts w:ascii="Symbol" w:hAnsi="Symbol" w:hint="default"/>
        <w:b/>
        <w:bCs w:val="0"/>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4">
    <w:nsid w:val="351C366C"/>
    <w:multiLevelType w:val="hybridMultilevel"/>
    <w:tmpl w:val="1B9A6C1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nsid w:val="38B64D7A"/>
    <w:multiLevelType w:val="hybridMultilevel"/>
    <w:tmpl w:val="2746F070"/>
    <w:lvl w:ilvl="0" w:tplc="AD32034E">
      <w:start w:val="3"/>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40651D2D"/>
    <w:multiLevelType w:val="hybridMultilevel"/>
    <w:tmpl w:val="3DEE2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C16CBB"/>
    <w:multiLevelType w:val="hybridMultilevel"/>
    <w:tmpl w:val="153CEA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90671C5"/>
    <w:multiLevelType w:val="hybridMultilevel"/>
    <w:tmpl w:val="13C82458"/>
    <w:lvl w:ilvl="0" w:tplc="CEFC5762">
      <w:start w:val="1"/>
      <w:numFmt w:val="lowerLetter"/>
      <w:lvlText w:val="%1)"/>
      <w:lvlJc w:val="lef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5BFB7F61"/>
    <w:multiLevelType w:val="hybridMultilevel"/>
    <w:tmpl w:val="FDC4077C"/>
    <w:lvl w:ilvl="0" w:tplc="C0923BA2">
      <w:start w:val="1"/>
      <w:numFmt w:val="decimal"/>
      <w:lvlText w:val="%1."/>
      <w:lvlJc w:val="left"/>
      <w:pPr>
        <w:ind w:left="720" w:hanging="360"/>
      </w:pPr>
      <w:rPr>
        <w:b/>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55C3C7E"/>
    <w:multiLevelType w:val="hybridMultilevel"/>
    <w:tmpl w:val="EA346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2"/>
  </w:num>
  <w:num w:numId="5">
    <w:abstractNumId w:val="0"/>
  </w:num>
  <w:num w:numId="6">
    <w:abstractNumId w:val="1"/>
  </w:num>
  <w:num w:numId="7">
    <w:abstractNumId w:val="5"/>
  </w:num>
  <w:num w:numId="8">
    <w:abstractNumId w:val="4"/>
  </w:num>
  <w:num w:numId="9">
    <w:abstractNumId w:val="7"/>
  </w:num>
  <w:num w:numId="10">
    <w:abstractNumId w:val="3"/>
  </w:num>
  <w:num w:numId="1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400"/>
    <w:rsid w:val="00000CD0"/>
    <w:rsid w:val="00002D95"/>
    <w:rsid w:val="00004C22"/>
    <w:rsid w:val="00006737"/>
    <w:rsid w:val="00006B28"/>
    <w:rsid w:val="00006EFC"/>
    <w:rsid w:val="00006FC9"/>
    <w:rsid w:val="00007DA6"/>
    <w:rsid w:val="000108AB"/>
    <w:rsid w:val="0001484B"/>
    <w:rsid w:val="0001788B"/>
    <w:rsid w:val="00020C09"/>
    <w:rsid w:val="000219E7"/>
    <w:rsid w:val="000241AA"/>
    <w:rsid w:val="000259A8"/>
    <w:rsid w:val="00031A4A"/>
    <w:rsid w:val="0003249E"/>
    <w:rsid w:val="00033D94"/>
    <w:rsid w:val="000362F4"/>
    <w:rsid w:val="000405D9"/>
    <w:rsid w:val="00041139"/>
    <w:rsid w:val="0004226D"/>
    <w:rsid w:val="00045355"/>
    <w:rsid w:val="000459D8"/>
    <w:rsid w:val="00050B76"/>
    <w:rsid w:val="00051345"/>
    <w:rsid w:val="00052600"/>
    <w:rsid w:val="0005491D"/>
    <w:rsid w:val="000562CE"/>
    <w:rsid w:val="00056364"/>
    <w:rsid w:val="000639B6"/>
    <w:rsid w:val="0006529F"/>
    <w:rsid w:val="0006625D"/>
    <w:rsid w:val="00067E9A"/>
    <w:rsid w:val="00071988"/>
    <w:rsid w:val="00071D37"/>
    <w:rsid w:val="00075CFA"/>
    <w:rsid w:val="00076940"/>
    <w:rsid w:val="00076EC1"/>
    <w:rsid w:val="00080AF5"/>
    <w:rsid w:val="000813DE"/>
    <w:rsid w:val="000815FE"/>
    <w:rsid w:val="00081641"/>
    <w:rsid w:val="000831F9"/>
    <w:rsid w:val="000834CD"/>
    <w:rsid w:val="00085389"/>
    <w:rsid w:val="00086226"/>
    <w:rsid w:val="0008799A"/>
    <w:rsid w:val="00091FAA"/>
    <w:rsid w:val="000A0C0D"/>
    <w:rsid w:val="000A0F77"/>
    <w:rsid w:val="000A13DC"/>
    <w:rsid w:val="000A2F00"/>
    <w:rsid w:val="000A307B"/>
    <w:rsid w:val="000A6418"/>
    <w:rsid w:val="000B3400"/>
    <w:rsid w:val="000B4FDA"/>
    <w:rsid w:val="000B585A"/>
    <w:rsid w:val="000B6C95"/>
    <w:rsid w:val="000B79EF"/>
    <w:rsid w:val="000C1ABF"/>
    <w:rsid w:val="000C29D4"/>
    <w:rsid w:val="000C34EC"/>
    <w:rsid w:val="000C3783"/>
    <w:rsid w:val="000C536B"/>
    <w:rsid w:val="000C7259"/>
    <w:rsid w:val="000D453C"/>
    <w:rsid w:val="000D5B7E"/>
    <w:rsid w:val="000D7E14"/>
    <w:rsid w:val="000E1679"/>
    <w:rsid w:val="000E1724"/>
    <w:rsid w:val="000E3D3D"/>
    <w:rsid w:val="000E5945"/>
    <w:rsid w:val="000E5DCE"/>
    <w:rsid w:val="000E77AC"/>
    <w:rsid w:val="000F0FC2"/>
    <w:rsid w:val="000F2D6B"/>
    <w:rsid w:val="001005AA"/>
    <w:rsid w:val="00100C21"/>
    <w:rsid w:val="001022EE"/>
    <w:rsid w:val="00104D17"/>
    <w:rsid w:val="00105628"/>
    <w:rsid w:val="001138C6"/>
    <w:rsid w:val="00114BAE"/>
    <w:rsid w:val="00121AFF"/>
    <w:rsid w:val="0012220A"/>
    <w:rsid w:val="00122D10"/>
    <w:rsid w:val="0012549B"/>
    <w:rsid w:val="001257E9"/>
    <w:rsid w:val="00125AFF"/>
    <w:rsid w:val="00126664"/>
    <w:rsid w:val="00127BCE"/>
    <w:rsid w:val="001303E3"/>
    <w:rsid w:val="00133A4B"/>
    <w:rsid w:val="00137860"/>
    <w:rsid w:val="001436F4"/>
    <w:rsid w:val="0014384C"/>
    <w:rsid w:val="00143C3A"/>
    <w:rsid w:val="00144085"/>
    <w:rsid w:val="0014524B"/>
    <w:rsid w:val="0014571B"/>
    <w:rsid w:val="0015008B"/>
    <w:rsid w:val="00151F0D"/>
    <w:rsid w:val="0015543A"/>
    <w:rsid w:val="001555D4"/>
    <w:rsid w:val="00155BB4"/>
    <w:rsid w:val="0016156F"/>
    <w:rsid w:val="0016215F"/>
    <w:rsid w:val="0016648F"/>
    <w:rsid w:val="00172FE7"/>
    <w:rsid w:val="00174A8A"/>
    <w:rsid w:val="0017584B"/>
    <w:rsid w:val="0017789D"/>
    <w:rsid w:val="001814D0"/>
    <w:rsid w:val="00184C57"/>
    <w:rsid w:val="001850CA"/>
    <w:rsid w:val="001852A6"/>
    <w:rsid w:val="00185380"/>
    <w:rsid w:val="00187A0C"/>
    <w:rsid w:val="00190A8B"/>
    <w:rsid w:val="0019652F"/>
    <w:rsid w:val="0019686E"/>
    <w:rsid w:val="00197D18"/>
    <w:rsid w:val="001A06EA"/>
    <w:rsid w:val="001A11F4"/>
    <w:rsid w:val="001A2542"/>
    <w:rsid w:val="001A3883"/>
    <w:rsid w:val="001A645F"/>
    <w:rsid w:val="001A7159"/>
    <w:rsid w:val="001B07A5"/>
    <w:rsid w:val="001B132E"/>
    <w:rsid w:val="001B1C76"/>
    <w:rsid w:val="001B218B"/>
    <w:rsid w:val="001B3D07"/>
    <w:rsid w:val="001B4243"/>
    <w:rsid w:val="001C282D"/>
    <w:rsid w:val="001C36C3"/>
    <w:rsid w:val="001C3FFC"/>
    <w:rsid w:val="001C6295"/>
    <w:rsid w:val="001C7EEC"/>
    <w:rsid w:val="001D097F"/>
    <w:rsid w:val="001D10F9"/>
    <w:rsid w:val="001D167F"/>
    <w:rsid w:val="001D7782"/>
    <w:rsid w:val="001E428E"/>
    <w:rsid w:val="001E68D0"/>
    <w:rsid w:val="001F0901"/>
    <w:rsid w:val="001F2319"/>
    <w:rsid w:val="00200E5E"/>
    <w:rsid w:val="002018D7"/>
    <w:rsid w:val="0020273B"/>
    <w:rsid w:val="00202DAD"/>
    <w:rsid w:val="00202EBA"/>
    <w:rsid w:val="00202F91"/>
    <w:rsid w:val="00204FD5"/>
    <w:rsid w:val="00205D0D"/>
    <w:rsid w:val="00206EFB"/>
    <w:rsid w:val="002114EB"/>
    <w:rsid w:val="00211BE4"/>
    <w:rsid w:val="00211D32"/>
    <w:rsid w:val="002133EE"/>
    <w:rsid w:val="00215F2D"/>
    <w:rsid w:val="00216322"/>
    <w:rsid w:val="00216DF3"/>
    <w:rsid w:val="002201D7"/>
    <w:rsid w:val="00221579"/>
    <w:rsid w:val="0022231E"/>
    <w:rsid w:val="002228B8"/>
    <w:rsid w:val="00224444"/>
    <w:rsid w:val="00230BC8"/>
    <w:rsid w:val="0023392E"/>
    <w:rsid w:val="00234BBC"/>
    <w:rsid w:val="00235340"/>
    <w:rsid w:val="002365C8"/>
    <w:rsid w:val="00237BF5"/>
    <w:rsid w:val="0024062A"/>
    <w:rsid w:val="00240FA3"/>
    <w:rsid w:val="00241D24"/>
    <w:rsid w:val="0024597F"/>
    <w:rsid w:val="00247D11"/>
    <w:rsid w:val="0025273D"/>
    <w:rsid w:val="00255BB8"/>
    <w:rsid w:val="0025603B"/>
    <w:rsid w:val="002572BB"/>
    <w:rsid w:val="0025730A"/>
    <w:rsid w:val="00257FC0"/>
    <w:rsid w:val="00260F14"/>
    <w:rsid w:val="0026139C"/>
    <w:rsid w:val="00261EAB"/>
    <w:rsid w:val="0026217E"/>
    <w:rsid w:val="00262C19"/>
    <w:rsid w:val="00262EBB"/>
    <w:rsid w:val="00263CF4"/>
    <w:rsid w:val="00263E5C"/>
    <w:rsid w:val="0026418E"/>
    <w:rsid w:val="00265978"/>
    <w:rsid w:val="002679F4"/>
    <w:rsid w:val="002717A0"/>
    <w:rsid w:val="00271962"/>
    <w:rsid w:val="00271FD2"/>
    <w:rsid w:val="002736DD"/>
    <w:rsid w:val="002742B1"/>
    <w:rsid w:val="00275DA1"/>
    <w:rsid w:val="0027606A"/>
    <w:rsid w:val="0027625E"/>
    <w:rsid w:val="00277F77"/>
    <w:rsid w:val="002850F2"/>
    <w:rsid w:val="002855B4"/>
    <w:rsid w:val="00287439"/>
    <w:rsid w:val="00291689"/>
    <w:rsid w:val="00291FC6"/>
    <w:rsid w:val="002A41C3"/>
    <w:rsid w:val="002A490B"/>
    <w:rsid w:val="002A517F"/>
    <w:rsid w:val="002B3F38"/>
    <w:rsid w:val="002B489C"/>
    <w:rsid w:val="002B4B82"/>
    <w:rsid w:val="002B54D0"/>
    <w:rsid w:val="002B663C"/>
    <w:rsid w:val="002C17F7"/>
    <w:rsid w:val="002C2863"/>
    <w:rsid w:val="002C52DA"/>
    <w:rsid w:val="002C5AB9"/>
    <w:rsid w:val="002D0819"/>
    <w:rsid w:val="002D277E"/>
    <w:rsid w:val="002D45B6"/>
    <w:rsid w:val="002D4C70"/>
    <w:rsid w:val="002D4D65"/>
    <w:rsid w:val="002D78D9"/>
    <w:rsid w:val="002E0AD9"/>
    <w:rsid w:val="002E4238"/>
    <w:rsid w:val="002E5F6F"/>
    <w:rsid w:val="002E657B"/>
    <w:rsid w:val="002F1510"/>
    <w:rsid w:val="002F19DE"/>
    <w:rsid w:val="002F275D"/>
    <w:rsid w:val="002F45A3"/>
    <w:rsid w:val="002F4A51"/>
    <w:rsid w:val="002F630D"/>
    <w:rsid w:val="002F6899"/>
    <w:rsid w:val="002F70FA"/>
    <w:rsid w:val="0030055D"/>
    <w:rsid w:val="00300971"/>
    <w:rsid w:val="00303C97"/>
    <w:rsid w:val="00310803"/>
    <w:rsid w:val="00312453"/>
    <w:rsid w:val="003127EE"/>
    <w:rsid w:val="00313DD4"/>
    <w:rsid w:val="003153E6"/>
    <w:rsid w:val="00315C65"/>
    <w:rsid w:val="0032119A"/>
    <w:rsid w:val="00323B39"/>
    <w:rsid w:val="003267DE"/>
    <w:rsid w:val="00326E6B"/>
    <w:rsid w:val="00330AE7"/>
    <w:rsid w:val="00330D2E"/>
    <w:rsid w:val="00343103"/>
    <w:rsid w:val="00344630"/>
    <w:rsid w:val="003461BF"/>
    <w:rsid w:val="00346317"/>
    <w:rsid w:val="00347E30"/>
    <w:rsid w:val="00347E5D"/>
    <w:rsid w:val="003510BD"/>
    <w:rsid w:val="00351698"/>
    <w:rsid w:val="003522E4"/>
    <w:rsid w:val="00353593"/>
    <w:rsid w:val="0035406D"/>
    <w:rsid w:val="003576EB"/>
    <w:rsid w:val="003604D7"/>
    <w:rsid w:val="003634F4"/>
    <w:rsid w:val="00365DD3"/>
    <w:rsid w:val="00366AE4"/>
    <w:rsid w:val="003722F4"/>
    <w:rsid w:val="00374930"/>
    <w:rsid w:val="0038663B"/>
    <w:rsid w:val="003868CB"/>
    <w:rsid w:val="00387CDF"/>
    <w:rsid w:val="00390635"/>
    <w:rsid w:val="0039156A"/>
    <w:rsid w:val="00391C59"/>
    <w:rsid w:val="003925DA"/>
    <w:rsid w:val="00392DB5"/>
    <w:rsid w:val="003944C7"/>
    <w:rsid w:val="003A01A7"/>
    <w:rsid w:val="003A095A"/>
    <w:rsid w:val="003A19D1"/>
    <w:rsid w:val="003A2651"/>
    <w:rsid w:val="003A4BC1"/>
    <w:rsid w:val="003A50AB"/>
    <w:rsid w:val="003B0DDA"/>
    <w:rsid w:val="003B30C9"/>
    <w:rsid w:val="003B3168"/>
    <w:rsid w:val="003B428F"/>
    <w:rsid w:val="003B51EC"/>
    <w:rsid w:val="003B58C1"/>
    <w:rsid w:val="003B619D"/>
    <w:rsid w:val="003B6424"/>
    <w:rsid w:val="003B64F5"/>
    <w:rsid w:val="003C130C"/>
    <w:rsid w:val="003C1434"/>
    <w:rsid w:val="003C307F"/>
    <w:rsid w:val="003C5C45"/>
    <w:rsid w:val="003D1D81"/>
    <w:rsid w:val="003D3F5F"/>
    <w:rsid w:val="003D7028"/>
    <w:rsid w:val="003D7E42"/>
    <w:rsid w:val="003E5624"/>
    <w:rsid w:val="003E6FD6"/>
    <w:rsid w:val="003E7470"/>
    <w:rsid w:val="003E7A13"/>
    <w:rsid w:val="003F0078"/>
    <w:rsid w:val="003F2424"/>
    <w:rsid w:val="003F3B4A"/>
    <w:rsid w:val="003F4EB7"/>
    <w:rsid w:val="003F74BE"/>
    <w:rsid w:val="004017FE"/>
    <w:rsid w:val="00402204"/>
    <w:rsid w:val="00403A36"/>
    <w:rsid w:val="004040CF"/>
    <w:rsid w:val="004044DA"/>
    <w:rsid w:val="004051CE"/>
    <w:rsid w:val="00413C16"/>
    <w:rsid w:val="0041429D"/>
    <w:rsid w:val="004143D1"/>
    <w:rsid w:val="00414FB5"/>
    <w:rsid w:val="004161CE"/>
    <w:rsid w:val="004174E6"/>
    <w:rsid w:val="0041786E"/>
    <w:rsid w:val="00417E1B"/>
    <w:rsid w:val="00421C9A"/>
    <w:rsid w:val="004222F2"/>
    <w:rsid w:val="004248A7"/>
    <w:rsid w:val="0042501D"/>
    <w:rsid w:val="0042655D"/>
    <w:rsid w:val="00427823"/>
    <w:rsid w:val="00427D0D"/>
    <w:rsid w:val="004319AA"/>
    <w:rsid w:val="00431D12"/>
    <w:rsid w:val="00431D5D"/>
    <w:rsid w:val="00433DE3"/>
    <w:rsid w:val="00433F88"/>
    <w:rsid w:val="00434887"/>
    <w:rsid w:val="00435FDB"/>
    <w:rsid w:val="00440541"/>
    <w:rsid w:val="00440723"/>
    <w:rsid w:val="00440947"/>
    <w:rsid w:val="00441935"/>
    <w:rsid w:val="00441A3E"/>
    <w:rsid w:val="004421E9"/>
    <w:rsid w:val="0044298B"/>
    <w:rsid w:val="00445CFE"/>
    <w:rsid w:val="0045053C"/>
    <w:rsid w:val="00450CD3"/>
    <w:rsid w:val="004538A2"/>
    <w:rsid w:val="00454831"/>
    <w:rsid w:val="0046155F"/>
    <w:rsid w:val="0046257F"/>
    <w:rsid w:val="004639B3"/>
    <w:rsid w:val="00465792"/>
    <w:rsid w:val="0046600B"/>
    <w:rsid w:val="004663A1"/>
    <w:rsid w:val="00471206"/>
    <w:rsid w:val="0047357F"/>
    <w:rsid w:val="004742DF"/>
    <w:rsid w:val="004753C6"/>
    <w:rsid w:val="00475E11"/>
    <w:rsid w:val="00477697"/>
    <w:rsid w:val="00480F09"/>
    <w:rsid w:val="00480F4B"/>
    <w:rsid w:val="004822A2"/>
    <w:rsid w:val="004904F1"/>
    <w:rsid w:val="0049160F"/>
    <w:rsid w:val="00491B50"/>
    <w:rsid w:val="00492607"/>
    <w:rsid w:val="00493062"/>
    <w:rsid w:val="00493C0C"/>
    <w:rsid w:val="00497CD0"/>
    <w:rsid w:val="004A0777"/>
    <w:rsid w:val="004A137E"/>
    <w:rsid w:val="004A2032"/>
    <w:rsid w:val="004A4486"/>
    <w:rsid w:val="004A4DCF"/>
    <w:rsid w:val="004A5AE9"/>
    <w:rsid w:val="004B0C4F"/>
    <w:rsid w:val="004B1C32"/>
    <w:rsid w:val="004C01C1"/>
    <w:rsid w:val="004C10CD"/>
    <w:rsid w:val="004C363A"/>
    <w:rsid w:val="004C3973"/>
    <w:rsid w:val="004C3D6E"/>
    <w:rsid w:val="004C3DBB"/>
    <w:rsid w:val="004C52D9"/>
    <w:rsid w:val="004C52DA"/>
    <w:rsid w:val="004D4BF8"/>
    <w:rsid w:val="004D62F7"/>
    <w:rsid w:val="004D6B48"/>
    <w:rsid w:val="004E0F2C"/>
    <w:rsid w:val="004E1500"/>
    <w:rsid w:val="004E15DD"/>
    <w:rsid w:val="004E541E"/>
    <w:rsid w:val="004E5922"/>
    <w:rsid w:val="004E686C"/>
    <w:rsid w:val="004E7E70"/>
    <w:rsid w:val="004F1C0D"/>
    <w:rsid w:val="004F7119"/>
    <w:rsid w:val="004F7814"/>
    <w:rsid w:val="004F7BFE"/>
    <w:rsid w:val="00502202"/>
    <w:rsid w:val="00502343"/>
    <w:rsid w:val="00502B04"/>
    <w:rsid w:val="00504076"/>
    <w:rsid w:val="00504AC4"/>
    <w:rsid w:val="00506480"/>
    <w:rsid w:val="005077C0"/>
    <w:rsid w:val="005112B3"/>
    <w:rsid w:val="00512A70"/>
    <w:rsid w:val="00512FE8"/>
    <w:rsid w:val="00513C05"/>
    <w:rsid w:val="00515722"/>
    <w:rsid w:val="00515E93"/>
    <w:rsid w:val="005172B4"/>
    <w:rsid w:val="005209E9"/>
    <w:rsid w:val="00520E7B"/>
    <w:rsid w:val="00523317"/>
    <w:rsid w:val="00523A95"/>
    <w:rsid w:val="0053207F"/>
    <w:rsid w:val="00532096"/>
    <w:rsid w:val="00534C1C"/>
    <w:rsid w:val="00540B67"/>
    <w:rsid w:val="0054301A"/>
    <w:rsid w:val="005436CD"/>
    <w:rsid w:val="00546FFA"/>
    <w:rsid w:val="0055025D"/>
    <w:rsid w:val="00551202"/>
    <w:rsid w:val="00553237"/>
    <w:rsid w:val="00553DAE"/>
    <w:rsid w:val="0055497C"/>
    <w:rsid w:val="00555BC5"/>
    <w:rsid w:val="00556273"/>
    <w:rsid w:val="00557203"/>
    <w:rsid w:val="00557446"/>
    <w:rsid w:val="005642C6"/>
    <w:rsid w:val="005660D5"/>
    <w:rsid w:val="00567248"/>
    <w:rsid w:val="00570262"/>
    <w:rsid w:val="00573C96"/>
    <w:rsid w:val="00576051"/>
    <w:rsid w:val="00576858"/>
    <w:rsid w:val="00577AF7"/>
    <w:rsid w:val="005823AB"/>
    <w:rsid w:val="00582DDD"/>
    <w:rsid w:val="005843A4"/>
    <w:rsid w:val="00584C77"/>
    <w:rsid w:val="00590806"/>
    <w:rsid w:val="00590DA9"/>
    <w:rsid w:val="005918F6"/>
    <w:rsid w:val="005924EE"/>
    <w:rsid w:val="00594D7C"/>
    <w:rsid w:val="00597D73"/>
    <w:rsid w:val="005A003D"/>
    <w:rsid w:val="005A112F"/>
    <w:rsid w:val="005A38A0"/>
    <w:rsid w:val="005A40DE"/>
    <w:rsid w:val="005A4A0B"/>
    <w:rsid w:val="005A5F53"/>
    <w:rsid w:val="005A6CF5"/>
    <w:rsid w:val="005A7280"/>
    <w:rsid w:val="005B2431"/>
    <w:rsid w:val="005B2BF7"/>
    <w:rsid w:val="005B37FA"/>
    <w:rsid w:val="005B547D"/>
    <w:rsid w:val="005B6478"/>
    <w:rsid w:val="005C3275"/>
    <w:rsid w:val="005C3C47"/>
    <w:rsid w:val="005D2562"/>
    <w:rsid w:val="005D2B2A"/>
    <w:rsid w:val="005D349C"/>
    <w:rsid w:val="005D7B6A"/>
    <w:rsid w:val="005E154B"/>
    <w:rsid w:val="005E4E1D"/>
    <w:rsid w:val="005E5712"/>
    <w:rsid w:val="005E5FE3"/>
    <w:rsid w:val="005F1EF0"/>
    <w:rsid w:val="005F2FB7"/>
    <w:rsid w:val="005F3A51"/>
    <w:rsid w:val="005F5250"/>
    <w:rsid w:val="005F6B03"/>
    <w:rsid w:val="005F76C2"/>
    <w:rsid w:val="00600CA5"/>
    <w:rsid w:val="00602DA9"/>
    <w:rsid w:val="00602EB5"/>
    <w:rsid w:val="006045A6"/>
    <w:rsid w:val="00607F47"/>
    <w:rsid w:val="00613E3A"/>
    <w:rsid w:val="006164C6"/>
    <w:rsid w:val="00616E31"/>
    <w:rsid w:val="00620AED"/>
    <w:rsid w:val="0062266E"/>
    <w:rsid w:val="00623464"/>
    <w:rsid w:val="00623F02"/>
    <w:rsid w:val="00624DDD"/>
    <w:rsid w:val="006264FE"/>
    <w:rsid w:val="00627A08"/>
    <w:rsid w:val="00630342"/>
    <w:rsid w:val="00631B1F"/>
    <w:rsid w:val="00637CD1"/>
    <w:rsid w:val="00641783"/>
    <w:rsid w:val="00641DA6"/>
    <w:rsid w:val="006440ED"/>
    <w:rsid w:val="0064439A"/>
    <w:rsid w:val="00644D0B"/>
    <w:rsid w:val="0064539B"/>
    <w:rsid w:val="0064626D"/>
    <w:rsid w:val="006466E2"/>
    <w:rsid w:val="0064685F"/>
    <w:rsid w:val="00650406"/>
    <w:rsid w:val="006524A4"/>
    <w:rsid w:val="00653160"/>
    <w:rsid w:val="0066033D"/>
    <w:rsid w:val="00665584"/>
    <w:rsid w:val="00665D99"/>
    <w:rsid w:val="00665FF1"/>
    <w:rsid w:val="00666315"/>
    <w:rsid w:val="0066688C"/>
    <w:rsid w:val="006671E2"/>
    <w:rsid w:val="0067210C"/>
    <w:rsid w:val="00677B09"/>
    <w:rsid w:val="006849A4"/>
    <w:rsid w:val="00685C57"/>
    <w:rsid w:val="006868A3"/>
    <w:rsid w:val="006872CE"/>
    <w:rsid w:val="00692199"/>
    <w:rsid w:val="0069378F"/>
    <w:rsid w:val="00693F2C"/>
    <w:rsid w:val="00697277"/>
    <w:rsid w:val="006976C5"/>
    <w:rsid w:val="006979B4"/>
    <w:rsid w:val="00697ACC"/>
    <w:rsid w:val="00697BE4"/>
    <w:rsid w:val="006A0B1E"/>
    <w:rsid w:val="006A0B82"/>
    <w:rsid w:val="006A5A2D"/>
    <w:rsid w:val="006A7098"/>
    <w:rsid w:val="006B1F11"/>
    <w:rsid w:val="006B3250"/>
    <w:rsid w:val="006B5F9A"/>
    <w:rsid w:val="006C43D1"/>
    <w:rsid w:val="006C4F36"/>
    <w:rsid w:val="006D0DE9"/>
    <w:rsid w:val="006D1729"/>
    <w:rsid w:val="006D1888"/>
    <w:rsid w:val="006D1AE4"/>
    <w:rsid w:val="006D34DF"/>
    <w:rsid w:val="006D36A1"/>
    <w:rsid w:val="006D5343"/>
    <w:rsid w:val="006E451D"/>
    <w:rsid w:val="006E4B01"/>
    <w:rsid w:val="006E4C20"/>
    <w:rsid w:val="006E583B"/>
    <w:rsid w:val="006E6049"/>
    <w:rsid w:val="006E750D"/>
    <w:rsid w:val="006F10D1"/>
    <w:rsid w:val="006F17DB"/>
    <w:rsid w:val="006F1CC9"/>
    <w:rsid w:val="006F22BE"/>
    <w:rsid w:val="006F292A"/>
    <w:rsid w:val="006F7426"/>
    <w:rsid w:val="006F7723"/>
    <w:rsid w:val="006F7A85"/>
    <w:rsid w:val="007005D7"/>
    <w:rsid w:val="0070069B"/>
    <w:rsid w:val="007006BA"/>
    <w:rsid w:val="00703471"/>
    <w:rsid w:val="00704CC5"/>
    <w:rsid w:val="00704DB7"/>
    <w:rsid w:val="00704FC4"/>
    <w:rsid w:val="007074DF"/>
    <w:rsid w:val="00707B96"/>
    <w:rsid w:val="00711AD4"/>
    <w:rsid w:val="00712746"/>
    <w:rsid w:val="00713286"/>
    <w:rsid w:val="00717F09"/>
    <w:rsid w:val="0072048B"/>
    <w:rsid w:val="00720B43"/>
    <w:rsid w:val="0072116B"/>
    <w:rsid w:val="00721F5A"/>
    <w:rsid w:val="00723FA8"/>
    <w:rsid w:val="007247A2"/>
    <w:rsid w:val="007252B3"/>
    <w:rsid w:val="00727B96"/>
    <w:rsid w:val="00736354"/>
    <w:rsid w:val="00736879"/>
    <w:rsid w:val="00736E4E"/>
    <w:rsid w:val="00740077"/>
    <w:rsid w:val="00740189"/>
    <w:rsid w:val="0074253F"/>
    <w:rsid w:val="00742F58"/>
    <w:rsid w:val="00745B7F"/>
    <w:rsid w:val="00746B5C"/>
    <w:rsid w:val="00751B4E"/>
    <w:rsid w:val="00751F8A"/>
    <w:rsid w:val="00752684"/>
    <w:rsid w:val="00752A91"/>
    <w:rsid w:val="00752B7D"/>
    <w:rsid w:val="00752CA4"/>
    <w:rsid w:val="00754F1F"/>
    <w:rsid w:val="00756E0C"/>
    <w:rsid w:val="00757528"/>
    <w:rsid w:val="007579F0"/>
    <w:rsid w:val="0076154E"/>
    <w:rsid w:val="00761FFD"/>
    <w:rsid w:val="00765FA1"/>
    <w:rsid w:val="007706B4"/>
    <w:rsid w:val="007726B1"/>
    <w:rsid w:val="0078286D"/>
    <w:rsid w:val="00784D80"/>
    <w:rsid w:val="00784EE3"/>
    <w:rsid w:val="007862A3"/>
    <w:rsid w:val="007874BF"/>
    <w:rsid w:val="00791907"/>
    <w:rsid w:val="00793B48"/>
    <w:rsid w:val="007A0265"/>
    <w:rsid w:val="007A0273"/>
    <w:rsid w:val="007A0C70"/>
    <w:rsid w:val="007A24A4"/>
    <w:rsid w:val="007A2DC6"/>
    <w:rsid w:val="007A474B"/>
    <w:rsid w:val="007A6186"/>
    <w:rsid w:val="007A620B"/>
    <w:rsid w:val="007A78A7"/>
    <w:rsid w:val="007B0E9D"/>
    <w:rsid w:val="007B2378"/>
    <w:rsid w:val="007B33C3"/>
    <w:rsid w:val="007B53B8"/>
    <w:rsid w:val="007B5B8B"/>
    <w:rsid w:val="007B7B5A"/>
    <w:rsid w:val="007C15E8"/>
    <w:rsid w:val="007C4BE6"/>
    <w:rsid w:val="007C7493"/>
    <w:rsid w:val="007D0729"/>
    <w:rsid w:val="007D17AB"/>
    <w:rsid w:val="007E0364"/>
    <w:rsid w:val="007E421F"/>
    <w:rsid w:val="007E535F"/>
    <w:rsid w:val="007E552A"/>
    <w:rsid w:val="007E6196"/>
    <w:rsid w:val="007E7D95"/>
    <w:rsid w:val="007F13B6"/>
    <w:rsid w:val="007F5F79"/>
    <w:rsid w:val="007F65E0"/>
    <w:rsid w:val="007F772E"/>
    <w:rsid w:val="007F78B8"/>
    <w:rsid w:val="00800E26"/>
    <w:rsid w:val="00805BB5"/>
    <w:rsid w:val="00806F27"/>
    <w:rsid w:val="00807CE5"/>
    <w:rsid w:val="008115B3"/>
    <w:rsid w:val="00812AD3"/>
    <w:rsid w:val="008130F0"/>
    <w:rsid w:val="00814FF2"/>
    <w:rsid w:val="00815F60"/>
    <w:rsid w:val="008162A5"/>
    <w:rsid w:val="008173ED"/>
    <w:rsid w:val="0082152B"/>
    <w:rsid w:val="00827425"/>
    <w:rsid w:val="008314DC"/>
    <w:rsid w:val="00831626"/>
    <w:rsid w:val="00832400"/>
    <w:rsid w:val="00834BBA"/>
    <w:rsid w:val="0084082C"/>
    <w:rsid w:val="008410A7"/>
    <w:rsid w:val="00841A77"/>
    <w:rsid w:val="008420D4"/>
    <w:rsid w:val="00845CB7"/>
    <w:rsid w:val="008500AB"/>
    <w:rsid w:val="0085058B"/>
    <w:rsid w:val="008509A0"/>
    <w:rsid w:val="0085257D"/>
    <w:rsid w:val="00854504"/>
    <w:rsid w:val="008550E2"/>
    <w:rsid w:val="00857001"/>
    <w:rsid w:val="0086042C"/>
    <w:rsid w:val="00860646"/>
    <w:rsid w:val="0086068D"/>
    <w:rsid w:val="0086155F"/>
    <w:rsid w:val="00863522"/>
    <w:rsid w:val="00866456"/>
    <w:rsid w:val="0087075B"/>
    <w:rsid w:val="00871710"/>
    <w:rsid w:val="008727B3"/>
    <w:rsid w:val="00876F2B"/>
    <w:rsid w:val="0088125D"/>
    <w:rsid w:val="00881B86"/>
    <w:rsid w:val="008830F7"/>
    <w:rsid w:val="00883EA2"/>
    <w:rsid w:val="00884CB8"/>
    <w:rsid w:val="00886857"/>
    <w:rsid w:val="0089147B"/>
    <w:rsid w:val="00891A3E"/>
    <w:rsid w:val="00891E27"/>
    <w:rsid w:val="00892487"/>
    <w:rsid w:val="0089648F"/>
    <w:rsid w:val="00896D21"/>
    <w:rsid w:val="00897600"/>
    <w:rsid w:val="00897ED4"/>
    <w:rsid w:val="008A16BB"/>
    <w:rsid w:val="008A3701"/>
    <w:rsid w:val="008B33F3"/>
    <w:rsid w:val="008B39CD"/>
    <w:rsid w:val="008B43D9"/>
    <w:rsid w:val="008B45D9"/>
    <w:rsid w:val="008B5242"/>
    <w:rsid w:val="008D3865"/>
    <w:rsid w:val="008D4407"/>
    <w:rsid w:val="008E079B"/>
    <w:rsid w:val="008E1CEB"/>
    <w:rsid w:val="008E1E4E"/>
    <w:rsid w:val="008E465B"/>
    <w:rsid w:val="008E4B1A"/>
    <w:rsid w:val="008E57EF"/>
    <w:rsid w:val="008E65C6"/>
    <w:rsid w:val="008E7FCA"/>
    <w:rsid w:val="008F0B94"/>
    <w:rsid w:val="008F339C"/>
    <w:rsid w:val="008F682A"/>
    <w:rsid w:val="008F6AB7"/>
    <w:rsid w:val="008F7763"/>
    <w:rsid w:val="00902A1E"/>
    <w:rsid w:val="00904318"/>
    <w:rsid w:val="00905162"/>
    <w:rsid w:val="009071A1"/>
    <w:rsid w:val="0091365D"/>
    <w:rsid w:val="00915DEC"/>
    <w:rsid w:val="00916782"/>
    <w:rsid w:val="00920112"/>
    <w:rsid w:val="00922E31"/>
    <w:rsid w:val="0092343C"/>
    <w:rsid w:val="00923F96"/>
    <w:rsid w:val="00926D3D"/>
    <w:rsid w:val="00926D6F"/>
    <w:rsid w:val="00927469"/>
    <w:rsid w:val="00930557"/>
    <w:rsid w:val="009315D5"/>
    <w:rsid w:val="00932FD0"/>
    <w:rsid w:val="00935832"/>
    <w:rsid w:val="009403BA"/>
    <w:rsid w:val="009406DD"/>
    <w:rsid w:val="00941389"/>
    <w:rsid w:val="00942173"/>
    <w:rsid w:val="00942AF5"/>
    <w:rsid w:val="009432A5"/>
    <w:rsid w:val="00947342"/>
    <w:rsid w:val="00950754"/>
    <w:rsid w:val="0095292D"/>
    <w:rsid w:val="00952C83"/>
    <w:rsid w:val="009532C7"/>
    <w:rsid w:val="009544BE"/>
    <w:rsid w:val="009603CD"/>
    <w:rsid w:val="009606C6"/>
    <w:rsid w:val="00960E37"/>
    <w:rsid w:val="009628ED"/>
    <w:rsid w:val="0096461E"/>
    <w:rsid w:val="00967AF2"/>
    <w:rsid w:val="009706F1"/>
    <w:rsid w:val="009711A4"/>
    <w:rsid w:val="00972C91"/>
    <w:rsid w:val="009735B5"/>
    <w:rsid w:val="0097365A"/>
    <w:rsid w:val="009736C6"/>
    <w:rsid w:val="00973E63"/>
    <w:rsid w:val="009746AE"/>
    <w:rsid w:val="009762C7"/>
    <w:rsid w:val="00976511"/>
    <w:rsid w:val="00976949"/>
    <w:rsid w:val="0097748F"/>
    <w:rsid w:val="00982D6E"/>
    <w:rsid w:val="00985374"/>
    <w:rsid w:val="00990C5D"/>
    <w:rsid w:val="009A158F"/>
    <w:rsid w:val="009A168A"/>
    <w:rsid w:val="009A2323"/>
    <w:rsid w:val="009A30A7"/>
    <w:rsid w:val="009A3A6B"/>
    <w:rsid w:val="009A537A"/>
    <w:rsid w:val="009A6363"/>
    <w:rsid w:val="009A7622"/>
    <w:rsid w:val="009A767D"/>
    <w:rsid w:val="009A7EB3"/>
    <w:rsid w:val="009B066D"/>
    <w:rsid w:val="009B21E4"/>
    <w:rsid w:val="009B3703"/>
    <w:rsid w:val="009B5D11"/>
    <w:rsid w:val="009B62B7"/>
    <w:rsid w:val="009B6663"/>
    <w:rsid w:val="009B785F"/>
    <w:rsid w:val="009C2534"/>
    <w:rsid w:val="009C31F9"/>
    <w:rsid w:val="009C4762"/>
    <w:rsid w:val="009C5566"/>
    <w:rsid w:val="009C6986"/>
    <w:rsid w:val="009D09FD"/>
    <w:rsid w:val="009D0D4D"/>
    <w:rsid w:val="009D3959"/>
    <w:rsid w:val="009D440F"/>
    <w:rsid w:val="009D7292"/>
    <w:rsid w:val="009E1E3E"/>
    <w:rsid w:val="009E29A3"/>
    <w:rsid w:val="009E4F13"/>
    <w:rsid w:val="009E5DFC"/>
    <w:rsid w:val="009E6EAD"/>
    <w:rsid w:val="009E7073"/>
    <w:rsid w:val="009F2FF5"/>
    <w:rsid w:val="009F48F4"/>
    <w:rsid w:val="009F55EC"/>
    <w:rsid w:val="00A008EE"/>
    <w:rsid w:val="00A05EBD"/>
    <w:rsid w:val="00A1058D"/>
    <w:rsid w:val="00A1215E"/>
    <w:rsid w:val="00A12633"/>
    <w:rsid w:val="00A12D03"/>
    <w:rsid w:val="00A15DA4"/>
    <w:rsid w:val="00A170E1"/>
    <w:rsid w:val="00A178F6"/>
    <w:rsid w:val="00A17AE7"/>
    <w:rsid w:val="00A2109C"/>
    <w:rsid w:val="00A22496"/>
    <w:rsid w:val="00A24AF8"/>
    <w:rsid w:val="00A26771"/>
    <w:rsid w:val="00A267E8"/>
    <w:rsid w:val="00A27196"/>
    <w:rsid w:val="00A274A6"/>
    <w:rsid w:val="00A30268"/>
    <w:rsid w:val="00A31386"/>
    <w:rsid w:val="00A32A9A"/>
    <w:rsid w:val="00A36571"/>
    <w:rsid w:val="00A4084F"/>
    <w:rsid w:val="00A40EFC"/>
    <w:rsid w:val="00A42959"/>
    <w:rsid w:val="00A43C7F"/>
    <w:rsid w:val="00A44B64"/>
    <w:rsid w:val="00A45405"/>
    <w:rsid w:val="00A46F64"/>
    <w:rsid w:val="00A50336"/>
    <w:rsid w:val="00A51E90"/>
    <w:rsid w:val="00A55744"/>
    <w:rsid w:val="00A570FC"/>
    <w:rsid w:val="00A57186"/>
    <w:rsid w:val="00A62014"/>
    <w:rsid w:val="00A6302B"/>
    <w:rsid w:val="00A64FC7"/>
    <w:rsid w:val="00A65084"/>
    <w:rsid w:val="00A65693"/>
    <w:rsid w:val="00A665AB"/>
    <w:rsid w:val="00A7182E"/>
    <w:rsid w:val="00A71FCE"/>
    <w:rsid w:val="00A7212F"/>
    <w:rsid w:val="00A72E5B"/>
    <w:rsid w:val="00A747EC"/>
    <w:rsid w:val="00A75207"/>
    <w:rsid w:val="00A80A53"/>
    <w:rsid w:val="00A82130"/>
    <w:rsid w:val="00A8387A"/>
    <w:rsid w:val="00A84EB4"/>
    <w:rsid w:val="00A85CA7"/>
    <w:rsid w:val="00A860B6"/>
    <w:rsid w:val="00A90DB5"/>
    <w:rsid w:val="00A90EF7"/>
    <w:rsid w:val="00A92378"/>
    <w:rsid w:val="00A928E1"/>
    <w:rsid w:val="00A944C5"/>
    <w:rsid w:val="00A962E3"/>
    <w:rsid w:val="00A9778C"/>
    <w:rsid w:val="00AA0D79"/>
    <w:rsid w:val="00AA0F50"/>
    <w:rsid w:val="00AA141E"/>
    <w:rsid w:val="00AA3AD6"/>
    <w:rsid w:val="00AA480A"/>
    <w:rsid w:val="00AA6130"/>
    <w:rsid w:val="00AA775E"/>
    <w:rsid w:val="00AB0BB5"/>
    <w:rsid w:val="00AB115B"/>
    <w:rsid w:val="00AB1F4C"/>
    <w:rsid w:val="00AB4E8E"/>
    <w:rsid w:val="00AB5107"/>
    <w:rsid w:val="00AB737F"/>
    <w:rsid w:val="00AC36DA"/>
    <w:rsid w:val="00AC7654"/>
    <w:rsid w:val="00AD2309"/>
    <w:rsid w:val="00AD2C6D"/>
    <w:rsid w:val="00AE04FA"/>
    <w:rsid w:val="00AE0561"/>
    <w:rsid w:val="00AE1F66"/>
    <w:rsid w:val="00AE4BF0"/>
    <w:rsid w:val="00AE55A7"/>
    <w:rsid w:val="00AF2385"/>
    <w:rsid w:val="00AF3079"/>
    <w:rsid w:val="00AF5428"/>
    <w:rsid w:val="00AF6F3A"/>
    <w:rsid w:val="00B01C80"/>
    <w:rsid w:val="00B01F23"/>
    <w:rsid w:val="00B027DC"/>
    <w:rsid w:val="00B038BE"/>
    <w:rsid w:val="00B03CA2"/>
    <w:rsid w:val="00B03CAD"/>
    <w:rsid w:val="00B04F43"/>
    <w:rsid w:val="00B12D60"/>
    <w:rsid w:val="00B14B17"/>
    <w:rsid w:val="00B21906"/>
    <w:rsid w:val="00B267DF"/>
    <w:rsid w:val="00B27F1A"/>
    <w:rsid w:val="00B27FA4"/>
    <w:rsid w:val="00B3189C"/>
    <w:rsid w:val="00B337D4"/>
    <w:rsid w:val="00B33A82"/>
    <w:rsid w:val="00B345F0"/>
    <w:rsid w:val="00B3597C"/>
    <w:rsid w:val="00B365F7"/>
    <w:rsid w:val="00B372E8"/>
    <w:rsid w:val="00B3784D"/>
    <w:rsid w:val="00B37F9A"/>
    <w:rsid w:val="00B406F1"/>
    <w:rsid w:val="00B40A26"/>
    <w:rsid w:val="00B41D9C"/>
    <w:rsid w:val="00B424C7"/>
    <w:rsid w:val="00B4313F"/>
    <w:rsid w:val="00B439D7"/>
    <w:rsid w:val="00B43C14"/>
    <w:rsid w:val="00B44422"/>
    <w:rsid w:val="00B45969"/>
    <w:rsid w:val="00B50645"/>
    <w:rsid w:val="00B50A20"/>
    <w:rsid w:val="00B534F5"/>
    <w:rsid w:val="00B53A52"/>
    <w:rsid w:val="00B54870"/>
    <w:rsid w:val="00B6157D"/>
    <w:rsid w:val="00B615C5"/>
    <w:rsid w:val="00B62047"/>
    <w:rsid w:val="00B62673"/>
    <w:rsid w:val="00B62BD0"/>
    <w:rsid w:val="00B64916"/>
    <w:rsid w:val="00B66773"/>
    <w:rsid w:val="00B6694F"/>
    <w:rsid w:val="00B6736C"/>
    <w:rsid w:val="00B67A97"/>
    <w:rsid w:val="00B72356"/>
    <w:rsid w:val="00B73096"/>
    <w:rsid w:val="00B75DEE"/>
    <w:rsid w:val="00B82A74"/>
    <w:rsid w:val="00B82FE5"/>
    <w:rsid w:val="00B83186"/>
    <w:rsid w:val="00B83826"/>
    <w:rsid w:val="00B83CF5"/>
    <w:rsid w:val="00B84D54"/>
    <w:rsid w:val="00B92530"/>
    <w:rsid w:val="00B96329"/>
    <w:rsid w:val="00B96B09"/>
    <w:rsid w:val="00B97AA0"/>
    <w:rsid w:val="00B97E34"/>
    <w:rsid w:val="00BA3773"/>
    <w:rsid w:val="00BA6AD8"/>
    <w:rsid w:val="00BA6E10"/>
    <w:rsid w:val="00BA7C61"/>
    <w:rsid w:val="00BA7FB4"/>
    <w:rsid w:val="00BB0204"/>
    <w:rsid w:val="00BB19E7"/>
    <w:rsid w:val="00BB1BA3"/>
    <w:rsid w:val="00BB3F38"/>
    <w:rsid w:val="00BB6D81"/>
    <w:rsid w:val="00BC0767"/>
    <w:rsid w:val="00BC0CFD"/>
    <w:rsid w:val="00BC1ADD"/>
    <w:rsid w:val="00BC3366"/>
    <w:rsid w:val="00BC34CA"/>
    <w:rsid w:val="00BC37E0"/>
    <w:rsid w:val="00BC3928"/>
    <w:rsid w:val="00BC485E"/>
    <w:rsid w:val="00BC70BC"/>
    <w:rsid w:val="00BD018C"/>
    <w:rsid w:val="00BD0352"/>
    <w:rsid w:val="00BD23B2"/>
    <w:rsid w:val="00BD2796"/>
    <w:rsid w:val="00BD2ECB"/>
    <w:rsid w:val="00BD2F43"/>
    <w:rsid w:val="00BD3302"/>
    <w:rsid w:val="00BD36B8"/>
    <w:rsid w:val="00BD38B0"/>
    <w:rsid w:val="00BD45E9"/>
    <w:rsid w:val="00BD4836"/>
    <w:rsid w:val="00BD7830"/>
    <w:rsid w:val="00BE1416"/>
    <w:rsid w:val="00BE26F3"/>
    <w:rsid w:val="00BE2924"/>
    <w:rsid w:val="00BE41B9"/>
    <w:rsid w:val="00BE4328"/>
    <w:rsid w:val="00BE4ABB"/>
    <w:rsid w:val="00BE4DDA"/>
    <w:rsid w:val="00BE6599"/>
    <w:rsid w:val="00BE70D1"/>
    <w:rsid w:val="00BF06AC"/>
    <w:rsid w:val="00BF09C5"/>
    <w:rsid w:val="00BF1E8B"/>
    <w:rsid w:val="00BF4E7D"/>
    <w:rsid w:val="00BF6E37"/>
    <w:rsid w:val="00BF6EE9"/>
    <w:rsid w:val="00C00088"/>
    <w:rsid w:val="00C015D6"/>
    <w:rsid w:val="00C016E3"/>
    <w:rsid w:val="00C035D3"/>
    <w:rsid w:val="00C04132"/>
    <w:rsid w:val="00C05022"/>
    <w:rsid w:val="00C058B4"/>
    <w:rsid w:val="00C0716E"/>
    <w:rsid w:val="00C07DE9"/>
    <w:rsid w:val="00C10BAE"/>
    <w:rsid w:val="00C11630"/>
    <w:rsid w:val="00C11E85"/>
    <w:rsid w:val="00C14041"/>
    <w:rsid w:val="00C164FE"/>
    <w:rsid w:val="00C211EB"/>
    <w:rsid w:val="00C22D3F"/>
    <w:rsid w:val="00C23872"/>
    <w:rsid w:val="00C268DE"/>
    <w:rsid w:val="00C26D31"/>
    <w:rsid w:val="00C3112B"/>
    <w:rsid w:val="00C328C6"/>
    <w:rsid w:val="00C32C69"/>
    <w:rsid w:val="00C37229"/>
    <w:rsid w:val="00C40B16"/>
    <w:rsid w:val="00C427FB"/>
    <w:rsid w:val="00C43147"/>
    <w:rsid w:val="00C43ABC"/>
    <w:rsid w:val="00C46C50"/>
    <w:rsid w:val="00C475DB"/>
    <w:rsid w:val="00C50997"/>
    <w:rsid w:val="00C51529"/>
    <w:rsid w:val="00C52210"/>
    <w:rsid w:val="00C546F0"/>
    <w:rsid w:val="00C54AA3"/>
    <w:rsid w:val="00C558DE"/>
    <w:rsid w:val="00C5657E"/>
    <w:rsid w:val="00C60AFB"/>
    <w:rsid w:val="00C610AB"/>
    <w:rsid w:val="00C625F8"/>
    <w:rsid w:val="00C6417E"/>
    <w:rsid w:val="00C64A6A"/>
    <w:rsid w:val="00C64BF8"/>
    <w:rsid w:val="00C6585B"/>
    <w:rsid w:val="00C66A95"/>
    <w:rsid w:val="00C67F17"/>
    <w:rsid w:val="00C72CF6"/>
    <w:rsid w:val="00C7316F"/>
    <w:rsid w:val="00C733C1"/>
    <w:rsid w:val="00C73565"/>
    <w:rsid w:val="00C77519"/>
    <w:rsid w:val="00C80046"/>
    <w:rsid w:val="00C80066"/>
    <w:rsid w:val="00C801AD"/>
    <w:rsid w:val="00C8179A"/>
    <w:rsid w:val="00C8316F"/>
    <w:rsid w:val="00C834B2"/>
    <w:rsid w:val="00C84E49"/>
    <w:rsid w:val="00C91807"/>
    <w:rsid w:val="00C9404E"/>
    <w:rsid w:val="00C95A74"/>
    <w:rsid w:val="00CA014D"/>
    <w:rsid w:val="00CA13B2"/>
    <w:rsid w:val="00CA1CDB"/>
    <w:rsid w:val="00CA3600"/>
    <w:rsid w:val="00CA71E4"/>
    <w:rsid w:val="00CB08C5"/>
    <w:rsid w:val="00CB286C"/>
    <w:rsid w:val="00CB4705"/>
    <w:rsid w:val="00CB5E4C"/>
    <w:rsid w:val="00CC26D4"/>
    <w:rsid w:val="00CC2BC0"/>
    <w:rsid w:val="00CC6833"/>
    <w:rsid w:val="00CC6C39"/>
    <w:rsid w:val="00CC731F"/>
    <w:rsid w:val="00CC778D"/>
    <w:rsid w:val="00CD1719"/>
    <w:rsid w:val="00CD1F13"/>
    <w:rsid w:val="00CD510E"/>
    <w:rsid w:val="00CD5ECE"/>
    <w:rsid w:val="00CE0DE6"/>
    <w:rsid w:val="00CE18C2"/>
    <w:rsid w:val="00CE2412"/>
    <w:rsid w:val="00CE5DCB"/>
    <w:rsid w:val="00CF28B0"/>
    <w:rsid w:val="00CF55AF"/>
    <w:rsid w:val="00CF7801"/>
    <w:rsid w:val="00D02EFF"/>
    <w:rsid w:val="00D071E2"/>
    <w:rsid w:val="00D0782F"/>
    <w:rsid w:val="00D07C19"/>
    <w:rsid w:val="00D14E0B"/>
    <w:rsid w:val="00D169F5"/>
    <w:rsid w:val="00D16ADE"/>
    <w:rsid w:val="00D1725B"/>
    <w:rsid w:val="00D257C6"/>
    <w:rsid w:val="00D25B2E"/>
    <w:rsid w:val="00D317AF"/>
    <w:rsid w:val="00D31E5D"/>
    <w:rsid w:val="00D3452A"/>
    <w:rsid w:val="00D379E4"/>
    <w:rsid w:val="00D37A16"/>
    <w:rsid w:val="00D41AF2"/>
    <w:rsid w:val="00D421DA"/>
    <w:rsid w:val="00D42C0F"/>
    <w:rsid w:val="00D43E3F"/>
    <w:rsid w:val="00D519B5"/>
    <w:rsid w:val="00D5269B"/>
    <w:rsid w:val="00D52738"/>
    <w:rsid w:val="00D52F40"/>
    <w:rsid w:val="00D534EC"/>
    <w:rsid w:val="00D5351C"/>
    <w:rsid w:val="00D5417D"/>
    <w:rsid w:val="00D5473E"/>
    <w:rsid w:val="00D54ABC"/>
    <w:rsid w:val="00D56004"/>
    <w:rsid w:val="00D5705C"/>
    <w:rsid w:val="00D61581"/>
    <w:rsid w:val="00D6255E"/>
    <w:rsid w:val="00D654F8"/>
    <w:rsid w:val="00D66531"/>
    <w:rsid w:val="00D67C9E"/>
    <w:rsid w:val="00D729A1"/>
    <w:rsid w:val="00D74522"/>
    <w:rsid w:val="00D758AF"/>
    <w:rsid w:val="00D8026A"/>
    <w:rsid w:val="00D818FC"/>
    <w:rsid w:val="00D8346C"/>
    <w:rsid w:val="00D851F9"/>
    <w:rsid w:val="00D86120"/>
    <w:rsid w:val="00D8674F"/>
    <w:rsid w:val="00D9149D"/>
    <w:rsid w:val="00D94007"/>
    <w:rsid w:val="00DA31A9"/>
    <w:rsid w:val="00DA4630"/>
    <w:rsid w:val="00DA5895"/>
    <w:rsid w:val="00DA6CCD"/>
    <w:rsid w:val="00DB1442"/>
    <w:rsid w:val="00DB2E6C"/>
    <w:rsid w:val="00DB5EBE"/>
    <w:rsid w:val="00DB60DA"/>
    <w:rsid w:val="00DB75ED"/>
    <w:rsid w:val="00DC07BB"/>
    <w:rsid w:val="00DC3ABC"/>
    <w:rsid w:val="00DC3B1C"/>
    <w:rsid w:val="00DC5417"/>
    <w:rsid w:val="00DC68FE"/>
    <w:rsid w:val="00DC74C0"/>
    <w:rsid w:val="00DC7E72"/>
    <w:rsid w:val="00DD5C9C"/>
    <w:rsid w:val="00DE1874"/>
    <w:rsid w:val="00DE247E"/>
    <w:rsid w:val="00DE402D"/>
    <w:rsid w:val="00DE4A5D"/>
    <w:rsid w:val="00DE4F5F"/>
    <w:rsid w:val="00DE6CB1"/>
    <w:rsid w:val="00DE72A3"/>
    <w:rsid w:val="00DF090F"/>
    <w:rsid w:val="00DF09E1"/>
    <w:rsid w:val="00DF14A9"/>
    <w:rsid w:val="00DF5FBF"/>
    <w:rsid w:val="00DF683C"/>
    <w:rsid w:val="00DF700D"/>
    <w:rsid w:val="00DF76FB"/>
    <w:rsid w:val="00DF7756"/>
    <w:rsid w:val="00E02692"/>
    <w:rsid w:val="00E047CB"/>
    <w:rsid w:val="00E05B77"/>
    <w:rsid w:val="00E0663E"/>
    <w:rsid w:val="00E07F03"/>
    <w:rsid w:val="00E102C2"/>
    <w:rsid w:val="00E14FE4"/>
    <w:rsid w:val="00E151D9"/>
    <w:rsid w:val="00E20522"/>
    <w:rsid w:val="00E224E8"/>
    <w:rsid w:val="00E2301A"/>
    <w:rsid w:val="00E2470B"/>
    <w:rsid w:val="00E3000F"/>
    <w:rsid w:val="00E3053D"/>
    <w:rsid w:val="00E3371C"/>
    <w:rsid w:val="00E33E9D"/>
    <w:rsid w:val="00E356D3"/>
    <w:rsid w:val="00E36414"/>
    <w:rsid w:val="00E378FA"/>
    <w:rsid w:val="00E406F6"/>
    <w:rsid w:val="00E42444"/>
    <w:rsid w:val="00E447D3"/>
    <w:rsid w:val="00E45E14"/>
    <w:rsid w:val="00E5253E"/>
    <w:rsid w:val="00E52F02"/>
    <w:rsid w:val="00E57EB7"/>
    <w:rsid w:val="00E61603"/>
    <w:rsid w:val="00E61F8B"/>
    <w:rsid w:val="00E62531"/>
    <w:rsid w:val="00E63F66"/>
    <w:rsid w:val="00E64A72"/>
    <w:rsid w:val="00E64C70"/>
    <w:rsid w:val="00E64E5E"/>
    <w:rsid w:val="00E65826"/>
    <w:rsid w:val="00E660FF"/>
    <w:rsid w:val="00E66AF3"/>
    <w:rsid w:val="00E67F90"/>
    <w:rsid w:val="00E7120C"/>
    <w:rsid w:val="00E72638"/>
    <w:rsid w:val="00E73512"/>
    <w:rsid w:val="00E73518"/>
    <w:rsid w:val="00E766D0"/>
    <w:rsid w:val="00E77F21"/>
    <w:rsid w:val="00E8002A"/>
    <w:rsid w:val="00E81CAE"/>
    <w:rsid w:val="00E827EA"/>
    <w:rsid w:val="00E83CD3"/>
    <w:rsid w:val="00E85E31"/>
    <w:rsid w:val="00E85FDC"/>
    <w:rsid w:val="00E86F28"/>
    <w:rsid w:val="00E902BC"/>
    <w:rsid w:val="00E909E0"/>
    <w:rsid w:val="00E9298E"/>
    <w:rsid w:val="00E932EE"/>
    <w:rsid w:val="00E95B05"/>
    <w:rsid w:val="00EA1B47"/>
    <w:rsid w:val="00EA4F6F"/>
    <w:rsid w:val="00EA65EB"/>
    <w:rsid w:val="00EB0710"/>
    <w:rsid w:val="00EB0C86"/>
    <w:rsid w:val="00EB0D48"/>
    <w:rsid w:val="00EB2112"/>
    <w:rsid w:val="00EB3654"/>
    <w:rsid w:val="00EB3993"/>
    <w:rsid w:val="00EB40B1"/>
    <w:rsid w:val="00EB6265"/>
    <w:rsid w:val="00EC1DC9"/>
    <w:rsid w:val="00EC40EF"/>
    <w:rsid w:val="00EC6052"/>
    <w:rsid w:val="00EC6BB7"/>
    <w:rsid w:val="00ED047C"/>
    <w:rsid w:val="00ED0947"/>
    <w:rsid w:val="00ED3A12"/>
    <w:rsid w:val="00ED64E7"/>
    <w:rsid w:val="00EE31BA"/>
    <w:rsid w:val="00EE5DBA"/>
    <w:rsid w:val="00EE67A6"/>
    <w:rsid w:val="00EE7D9A"/>
    <w:rsid w:val="00EE7FC0"/>
    <w:rsid w:val="00EF27DB"/>
    <w:rsid w:val="00EF2A9D"/>
    <w:rsid w:val="00EF2F59"/>
    <w:rsid w:val="00EF3085"/>
    <w:rsid w:val="00EF4FA5"/>
    <w:rsid w:val="00EF5F72"/>
    <w:rsid w:val="00F00756"/>
    <w:rsid w:val="00F00B51"/>
    <w:rsid w:val="00F01071"/>
    <w:rsid w:val="00F01A7D"/>
    <w:rsid w:val="00F01DA8"/>
    <w:rsid w:val="00F02701"/>
    <w:rsid w:val="00F02BF2"/>
    <w:rsid w:val="00F02E2E"/>
    <w:rsid w:val="00F05358"/>
    <w:rsid w:val="00F06175"/>
    <w:rsid w:val="00F071BB"/>
    <w:rsid w:val="00F10204"/>
    <w:rsid w:val="00F1326F"/>
    <w:rsid w:val="00F14239"/>
    <w:rsid w:val="00F1430F"/>
    <w:rsid w:val="00F1523F"/>
    <w:rsid w:val="00F15451"/>
    <w:rsid w:val="00F16847"/>
    <w:rsid w:val="00F21168"/>
    <w:rsid w:val="00F229D6"/>
    <w:rsid w:val="00F23B89"/>
    <w:rsid w:val="00F26924"/>
    <w:rsid w:val="00F31CD1"/>
    <w:rsid w:val="00F3280D"/>
    <w:rsid w:val="00F34CC9"/>
    <w:rsid w:val="00F42D6D"/>
    <w:rsid w:val="00F43B82"/>
    <w:rsid w:val="00F45979"/>
    <w:rsid w:val="00F46EAA"/>
    <w:rsid w:val="00F47784"/>
    <w:rsid w:val="00F479D1"/>
    <w:rsid w:val="00F550A3"/>
    <w:rsid w:val="00F569AD"/>
    <w:rsid w:val="00F5758B"/>
    <w:rsid w:val="00F61949"/>
    <w:rsid w:val="00F62FD8"/>
    <w:rsid w:val="00F63A0D"/>
    <w:rsid w:val="00F6464C"/>
    <w:rsid w:val="00F657F9"/>
    <w:rsid w:val="00F667FB"/>
    <w:rsid w:val="00F70698"/>
    <w:rsid w:val="00F76589"/>
    <w:rsid w:val="00F80387"/>
    <w:rsid w:val="00F805C3"/>
    <w:rsid w:val="00F824B5"/>
    <w:rsid w:val="00F828F2"/>
    <w:rsid w:val="00F87A2B"/>
    <w:rsid w:val="00F912A4"/>
    <w:rsid w:val="00F91E0A"/>
    <w:rsid w:val="00F93A95"/>
    <w:rsid w:val="00F956F9"/>
    <w:rsid w:val="00F95C6C"/>
    <w:rsid w:val="00F968FD"/>
    <w:rsid w:val="00F97CD5"/>
    <w:rsid w:val="00FA0664"/>
    <w:rsid w:val="00FA0DB8"/>
    <w:rsid w:val="00FA20D5"/>
    <w:rsid w:val="00FA49B6"/>
    <w:rsid w:val="00FA4DAB"/>
    <w:rsid w:val="00FA5488"/>
    <w:rsid w:val="00FA7299"/>
    <w:rsid w:val="00FA7F27"/>
    <w:rsid w:val="00FB0A84"/>
    <w:rsid w:val="00FB1E1B"/>
    <w:rsid w:val="00FB3E79"/>
    <w:rsid w:val="00FB4AFA"/>
    <w:rsid w:val="00FB4B0D"/>
    <w:rsid w:val="00FB6EED"/>
    <w:rsid w:val="00FC2C2E"/>
    <w:rsid w:val="00FC3B1F"/>
    <w:rsid w:val="00FD255E"/>
    <w:rsid w:val="00FD2B84"/>
    <w:rsid w:val="00FD43C5"/>
    <w:rsid w:val="00FE057B"/>
    <w:rsid w:val="00FE131E"/>
    <w:rsid w:val="00FE4309"/>
    <w:rsid w:val="00FE44A7"/>
    <w:rsid w:val="00FE656A"/>
    <w:rsid w:val="00FE65D8"/>
    <w:rsid w:val="00FF070A"/>
    <w:rsid w:val="00FF19AF"/>
    <w:rsid w:val="00FF3349"/>
    <w:rsid w:val="00FF435C"/>
    <w:rsid w:val="00FF6867"/>
    <w:rsid w:val="00FF71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B0E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rsid w:val="00B424C7"/>
    <w:pPr>
      <w:spacing w:before="100" w:beforeAutospacing="1" w:after="100" w:afterAutospacing="1"/>
      <w:outlineLvl w:val="0"/>
    </w:pPr>
    <w:rPr>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24444"/>
    <w:rPr>
      <w:color w:val="0000FF"/>
      <w:u w:val="single"/>
    </w:rPr>
  </w:style>
  <w:style w:type="paragraph" w:styleId="Header">
    <w:name w:val="header"/>
    <w:basedOn w:val="Normal"/>
    <w:link w:val="HeaderChar"/>
    <w:rsid w:val="00576051"/>
    <w:pPr>
      <w:tabs>
        <w:tab w:val="center" w:pos="4513"/>
        <w:tab w:val="right" w:pos="9026"/>
      </w:tabs>
    </w:pPr>
  </w:style>
  <w:style w:type="character" w:customStyle="1" w:styleId="HeaderChar">
    <w:name w:val="Header Char"/>
    <w:link w:val="Header"/>
    <w:rsid w:val="00576051"/>
    <w:rPr>
      <w:sz w:val="24"/>
      <w:szCs w:val="24"/>
      <w:lang w:val="en-US" w:eastAsia="en-US"/>
    </w:rPr>
  </w:style>
  <w:style w:type="paragraph" w:styleId="Footer">
    <w:name w:val="footer"/>
    <w:basedOn w:val="Normal"/>
    <w:link w:val="FooterChar"/>
    <w:uiPriority w:val="99"/>
    <w:rsid w:val="00576051"/>
    <w:pPr>
      <w:tabs>
        <w:tab w:val="center" w:pos="4513"/>
        <w:tab w:val="right" w:pos="9026"/>
      </w:tabs>
    </w:pPr>
  </w:style>
  <w:style w:type="character" w:customStyle="1" w:styleId="FooterChar">
    <w:name w:val="Footer Char"/>
    <w:link w:val="Footer"/>
    <w:uiPriority w:val="99"/>
    <w:rsid w:val="00576051"/>
    <w:rPr>
      <w:sz w:val="24"/>
      <w:szCs w:val="24"/>
      <w:lang w:val="en-US" w:eastAsia="en-US"/>
    </w:rPr>
  </w:style>
  <w:style w:type="character" w:customStyle="1" w:styleId="Heading1Char">
    <w:name w:val="Heading 1 Char"/>
    <w:link w:val="Heading1"/>
    <w:uiPriority w:val="9"/>
    <w:rsid w:val="00B424C7"/>
    <w:rPr>
      <w:b/>
      <w:bCs/>
      <w:kern w:val="36"/>
      <w:sz w:val="48"/>
      <w:szCs w:val="48"/>
    </w:rPr>
  </w:style>
  <w:style w:type="paragraph" w:styleId="ListParagraph">
    <w:name w:val="List Paragraph"/>
    <w:basedOn w:val="Normal"/>
    <w:uiPriority w:val="34"/>
    <w:qFormat/>
    <w:rsid w:val="00184C57"/>
    <w:pPr>
      <w:ind w:left="720"/>
      <w:contextualSpacing/>
    </w:pPr>
  </w:style>
  <w:style w:type="character" w:styleId="CommentReference">
    <w:name w:val="annotation reference"/>
    <w:basedOn w:val="DefaultParagraphFont"/>
    <w:semiHidden/>
    <w:unhideWhenUsed/>
    <w:rsid w:val="00D534EC"/>
    <w:rPr>
      <w:sz w:val="16"/>
      <w:szCs w:val="16"/>
    </w:rPr>
  </w:style>
  <w:style w:type="paragraph" w:styleId="CommentText">
    <w:name w:val="annotation text"/>
    <w:basedOn w:val="Normal"/>
    <w:link w:val="CommentTextChar"/>
    <w:semiHidden/>
    <w:unhideWhenUsed/>
    <w:rsid w:val="00D534EC"/>
    <w:rPr>
      <w:sz w:val="20"/>
      <w:szCs w:val="20"/>
    </w:rPr>
  </w:style>
  <w:style w:type="character" w:customStyle="1" w:styleId="CommentTextChar">
    <w:name w:val="Comment Text Char"/>
    <w:basedOn w:val="DefaultParagraphFont"/>
    <w:link w:val="CommentText"/>
    <w:semiHidden/>
    <w:rsid w:val="00D534EC"/>
    <w:rPr>
      <w:lang w:val="en-US" w:eastAsia="en-US"/>
    </w:rPr>
  </w:style>
  <w:style w:type="paragraph" w:styleId="CommentSubject">
    <w:name w:val="annotation subject"/>
    <w:basedOn w:val="CommentText"/>
    <w:next w:val="CommentText"/>
    <w:link w:val="CommentSubjectChar"/>
    <w:semiHidden/>
    <w:unhideWhenUsed/>
    <w:rsid w:val="00D534EC"/>
    <w:rPr>
      <w:b/>
      <w:bCs/>
    </w:rPr>
  </w:style>
  <w:style w:type="character" w:customStyle="1" w:styleId="CommentSubjectChar">
    <w:name w:val="Comment Subject Char"/>
    <w:basedOn w:val="CommentTextChar"/>
    <w:link w:val="CommentSubject"/>
    <w:semiHidden/>
    <w:rsid w:val="00D534EC"/>
    <w:rPr>
      <w:b/>
      <w:bCs/>
      <w:lang w:val="en-US" w:eastAsia="en-US"/>
    </w:rPr>
  </w:style>
  <w:style w:type="paragraph" w:styleId="NormalWeb">
    <w:name w:val="Normal (Web)"/>
    <w:basedOn w:val="Normal"/>
    <w:uiPriority w:val="99"/>
    <w:semiHidden/>
    <w:unhideWhenUsed/>
    <w:rsid w:val="00884CB8"/>
    <w:pPr>
      <w:spacing w:before="100" w:beforeAutospacing="1" w:after="100" w:afterAutospacing="1"/>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rsid w:val="00B424C7"/>
    <w:pPr>
      <w:spacing w:before="100" w:beforeAutospacing="1" w:after="100" w:afterAutospacing="1"/>
      <w:outlineLvl w:val="0"/>
    </w:pPr>
    <w:rPr>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24444"/>
    <w:rPr>
      <w:color w:val="0000FF"/>
      <w:u w:val="single"/>
    </w:rPr>
  </w:style>
  <w:style w:type="paragraph" w:styleId="Header">
    <w:name w:val="header"/>
    <w:basedOn w:val="Normal"/>
    <w:link w:val="HeaderChar"/>
    <w:rsid w:val="00576051"/>
    <w:pPr>
      <w:tabs>
        <w:tab w:val="center" w:pos="4513"/>
        <w:tab w:val="right" w:pos="9026"/>
      </w:tabs>
    </w:pPr>
  </w:style>
  <w:style w:type="character" w:customStyle="1" w:styleId="HeaderChar">
    <w:name w:val="Header Char"/>
    <w:link w:val="Header"/>
    <w:rsid w:val="00576051"/>
    <w:rPr>
      <w:sz w:val="24"/>
      <w:szCs w:val="24"/>
      <w:lang w:val="en-US" w:eastAsia="en-US"/>
    </w:rPr>
  </w:style>
  <w:style w:type="paragraph" w:styleId="Footer">
    <w:name w:val="footer"/>
    <w:basedOn w:val="Normal"/>
    <w:link w:val="FooterChar"/>
    <w:uiPriority w:val="99"/>
    <w:rsid w:val="00576051"/>
    <w:pPr>
      <w:tabs>
        <w:tab w:val="center" w:pos="4513"/>
        <w:tab w:val="right" w:pos="9026"/>
      </w:tabs>
    </w:pPr>
  </w:style>
  <w:style w:type="character" w:customStyle="1" w:styleId="FooterChar">
    <w:name w:val="Footer Char"/>
    <w:link w:val="Footer"/>
    <w:uiPriority w:val="99"/>
    <w:rsid w:val="00576051"/>
    <w:rPr>
      <w:sz w:val="24"/>
      <w:szCs w:val="24"/>
      <w:lang w:val="en-US" w:eastAsia="en-US"/>
    </w:rPr>
  </w:style>
  <w:style w:type="character" w:customStyle="1" w:styleId="Heading1Char">
    <w:name w:val="Heading 1 Char"/>
    <w:link w:val="Heading1"/>
    <w:uiPriority w:val="9"/>
    <w:rsid w:val="00B424C7"/>
    <w:rPr>
      <w:b/>
      <w:bCs/>
      <w:kern w:val="36"/>
      <w:sz w:val="48"/>
      <w:szCs w:val="48"/>
    </w:rPr>
  </w:style>
  <w:style w:type="paragraph" w:styleId="ListParagraph">
    <w:name w:val="List Paragraph"/>
    <w:basedOn w:val="Normal"/>
    <w:uiPriority w:val="34"/>
    <w:qFormat/>
    <w:rsid w:val="00184C57"/>
    <w:pPr>
      <w:ind w:left="720"/>
      <w:contextualSpacing/>
    </w:pPr>
  </w:style>
  <w:style w:type="character" w:styleId="CommentReference">
    <w:name w:val="annotation reference"/>
    <w:basedOn w:val="DefaultParagraphFont"/>
    <w:semiHidden/>
    <w:unhideWhenUsed/>
    <w:rsid w:val="00D534EC"/>
    <w:rPr>
      <w:sz w:val="16"/>
      <w:szCs w:val="16"/>
    </w:rPr>
  </w:style>
  <w:style w:type="paragraph" w:styleId="CommentText">
    <w:name w:val="annotation text"/>
    <w:basedOn w:val="Normal"/>
    <w:link w:val="CommentTextChar"/>
    <w:semiHidden/>
    <w:unhideWhenUsed/>
    <w:rsid w:val="00D534EC"/>
    <w:rPr>
      <w:sz w:val="20"/>
      <w:szCs w:val="20"/>
    </w:rPr>
  </w:style>
  <w:style w:type="character" w:customStyle="1" w:styleId="CommentTextChar">
    <w:name w:val="Comment Text Char"/>
    <w:basedOn w:val="DefaultParagraphFont"/>
    <w:link w:val="CommentText"/>
    <w:semiHidden/>
    <w:rsid w:val="00D534EC"/>
    <w:rPr>
      <w:lang w:val="en-US" w:eastAsia="en-US"/>
    </w:rPr>
  </w:style>
  <w:style w:type="paragraph" w:styleId="CommentSubject">
    <w:name w:val="annotation subject"/>
    <w:basedOn w:val="CommentText"/>
    <w:next w:val="CommentText"/>
    <w:link w:val="CommentSubjectChar"/>
    <w:semiHidden/>
    <w:unhideWhenUsed/>
    <w:rsid w:val="00D534EC"/>
    <w:rPr>
      <w:b/>
      <w:bCs/>
    </w:rPr>
  </w:style>
  <w:style w:type="character" w:customStyle="1" w:styleId="CommentSubjectChar">
    <w:name w:val="Comment Subject Char"/>
    <w:basedOn w:val="CommentTextChar"/>
    <w:link w:val="CommentSubject"/>
    <w:semiHidden/>
    <w:rsid w:val="00D534EC"/>
    <w:rPr>
      <w:b/>
      <w:bCs/>
      <w:lang w:val="en-US" w:eastAsia="en-US"/>
    </w:rPr>
  </w:style>
  <w:style w:type="paragraph" w:styleId="NormalWeb">
    <w:name w:val="Normal (Web)"/>
    <w:basedOn w:val="Normal"/>
    <w:uiPriority w:val="99"/>
    <w:semiHidden/>
    <w:unhideWhenUsed/>
    <w:rsid w:val="00884CB8"/>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470853">
      <w:bodyDiv w:val="1"/>
      <w:marLeft w:val="0"/>
      <w:marRight w:val="0"/>
      <w:marTop w:val="0"/>
      <w:marBottom w:val="0"/>
      <w:divBdr>
        <w:top w:val="none" w:sz="0" w:space="0" w:color="auto"/>
        <w:left w:val="none" w:sz="0" w:space="0" w:color="auto"/>
        <w:bottom w:val="none" w:sz="0" w:space="0" w:color="auto"/>
        <w:right w:val="none" w:sz="0" w:space="0" w:color="auto"/>
      </w:divBdr>
    </w:div>
    <w:div w:id="497768890">
      <w:bodyDiv w:val="1"/>
      <w:marLeft w:val="0"/>
      <w:marRight w:val="0"/>
      <w:marTop w:val="0"/>
      <w:marBottom w:val="0"/>
      <w:divBdr>
        <w:top w:val="none" w:sz="0" w:space="0" w:color="auto"/>
        <w:left w:val="none" w:sz="0" w:space="0" w:color="auto"/>
        <w:bottom w:val="none" w:sz="0" w:space="0" w:color="auto"/>
        <w:right w:val="none" w:sz="0" w:space="0" w:color="auto"/>
      </w:divBdr>
    </w:div>
    <w:div w:id="671571695">
      <w:bodyDiv w:val="1"/>
      <w:marLeft w:val="0"/>
      <w:marRight w:val="0"/>
      <w:marTop w:val="0"/>
      <w:marBottom w:val="0"/>
      <w:divBdr>
        <w:top w:val="none" w:sz="0" w:space="0" w:color="auto"/>
        <w:left w:val="none" w:sz="0" w:space="0" w:color="auto"/>
        <w:bottom w:val="none" w:sz="0" w:space="0" w:color="auto"/>
        <w:right w:val="none" w:sz="0" w:space="0" w:color="auto"/>
      </w:divBdr>
    </w:div>
    <w:div w:id="874275641">
      <w:bodyDiv w:val="1"/>
      <w:marLeft w:val="0"/>
      <w:marRight w:val="0"/>
      <w:marTop w:val="0"/>
      <w:marBottom w:val="0"/>
      <w:divBdr>
        <w:top w:val="none" w:sz="0" w:space="0" w:color="auto"/>
        <w:left w:val="none" w:sz="0" w:space="0" w:color="auto"/>
        <w:bottom w:val="none" w:sz="0" w:space="0" w:color="auto"/>
        <w:right w:val="none" w:sz="0" w:space="0" w:color="auto"/>
      </w:divBdr>
    </w:div>
    <w:div w:id="946621181">
      <w:bodyDiv w:val="1"/>
      <w:marLeft w:val="0"/>
      <w:marRight w:val="0"/>
      <w:marTop w:val="0"/>
      <w:marBottom w:val="0"/>
      <w:divBdr>
        <w:top w:val="none" w:sz="0" w:space="0" w:color="auto"/>
        <w:left w:val="none" w:sz="0" w:space="0" w:color="auto"/>
        <w:bottom w:val="none" w:sz="0" w:space="0" w:color="auto"/>
        <w:right w:val="none" w:sz="0" w:space="0" w:color="auto"/>
      </w:divBdr>
    </w:div>
    <w:div w:id="114539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isl xmlns:xsd="http://www.w3.org/2001/XMLSchema" xmlns:xsi="http://www.w3.org/2001/XMLSchema-instance" xmlns="http://www.boldonjames.com/2008/01/sie/internal/label" sislVersion="0" policy="6ceae14b-024b-4bff-9be8-3287753ee694" origin="userSelected"/>
</file>

<file path=customXml/item2.xm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E2EC3-1F92-4326-9DD1-B7B96B8DCFE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CCEF4FB-69BE-4AA9-ACB1-05446FAEA919}"/>
</file>

<file path=customXml/itemProps3.xml><?xml version="1.0" encoding="utf-8"?>
<ds:datastoreItem xmlns:ds="http://schemas.openxmlformats.org/officeDocument/2006/customXml" ds:itemID="{DE965F53-57CF-4289-B532-C0DB723BA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2042</Words>
  <Characters>11643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Beechwood Primary School</vt:lpstr>
    </vt:vector>
  </TitlesOfParts>
  <Company>Cheshire County Council</Company>
  <LinksUpToDate>false</LinksUpToDate>
  <CharactersWithSpaces>13658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Beechwood Primary School</dc:title>
  <dc:creator>sca8752205</dc:creator>
  <cp:lastModifiedBy>sch8752693</cp:lastModifiedBy>
  <cp:revision>2</cp:revision>
  <cp:lastPrinted>2016-11-11T06:39:00Z</cp:lastPrinted>
  <dcterms:created xsi:type="dcterms:W3CDTF">2023-01-11T13:34:00Z</dcterms:created>
  <dcterms:modified xsi:type="dcterms:W3CDTF">2023-01-11T13:34:00Z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fea6a9f1-46a1-4633-887e-b9cbb8301fea</vt:lpwstr>
  </property>
  <property fmtid="{D5CDD505-2E9C-101B-9397-08002B2CF9AE}" pid="3" name="bjSaver">
    <vt:lpwstr>K24dmY04yPJ4LzdnnZ4ufmRFnk3H/0+T</vt:lpwstr>
  </property>
  <property fmtid="{D5CDD505-2E9C-101B-9397-08002B2CF9AE}" pid="4" name="bjDocumentSecurityLabel">
    <vt:lpwstr>This item has no classification</vt:lpwstr>
  </property>
</Properties>
</file>